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758148" w14:textId="77777777" w:rsidR="00FD3529" w:rsidRPr="00C850A1"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C850A1">
        <w:rPr>
          <w:b/>
        </w:rPr>
        <w:t>Western Cumberland</w:t>
      </w:r>
      <w:r w:rsidR="00286FD2" w:rsidRPr="00C850A1">
        <w:rPr>
          <w:b/>
        </w:rPr>
        <w:t xml:space="preserve"> Council of Government</w:t>
      </w:r>
      <w:r w:rsidR="00DF763B" w:rsidRPr="00C850A1">
        <w:rPr>
          <w:b/>
        </w:rPr>
        <w:t>s</w:t>
      </w:r>
      <w:r w:rsidR="00286FD2" w:rsidRPr="00C850A1">
        <w:rPr>
          <w:b/>
        </w:rPr>
        <w:t xml:space="preserve"> </w:t>
      </w:r>
    </w:p>
    <w:p w14:paraId="62ED5DDA"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Regular Monthly Meeting</w:t>
      </w:r>
    </w:p>
    <w:p w14:paraId="473664F6" w14:textId="40CB596E" w:rsidR="00DC41FA" w:rsidRPr="00C850A1"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 xml:space="preserve">Minutes of </w:t>
      </w:r>
      <w:r w:rsidR="008A1C04">
        <w:rPr>
          <w:b/>
        </w:rPr>
        <w:t>February 11, 2019</w:t>
      </w:r>
    </w:p>
    <w:p w14:paraId="0CCC195F" w14:textId="77777777" w:rsidR="00324E48" w:rsidRPr="00C850A1"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C850A1">
        <w:rPr>
          <w:b/>
        </w:rPr>
        <w:t>West Pennsboro Township Building</w:t>
      </w:r>
    </w:p>
    <w:p w14:paraId="0CF6097D" w14:textId="77777777" w:rsidR="00DC41FA" w:rsidRPr="00016B99" w:rsidRDefault="00DC41FA" w:rsidP="00DC41FA">
      <w:pPr>
        <w:rPr>
          <w:sz w:val="22"/>
          <w:szCs w:val="22"/>
        </w:rPr>
      </w:pPr>
    </w:p>
    <w:p w14:paraId="55D6A7D2" w14:textId="111BC555" w:rsidR="00810E82" w:rsidRDefault="008A1C04" w:rsidP="005E7D09">
      <w:pPr>
        <w:tabs>
          <w:tab w:val="left" w:pos="5025"/>
        </w:tabs>
        <w:jc w:val="both"/>
        <w:rPr>
          <w:sz w:val="22"/>
          <w:szCs w:val="22"/>
        </w:rPr>
      </w:pPr>
      <w:r>
        <w:rPr>
          <w:sz w:val="22"/>
          <w:szCs w:val="22"/>
        </w:rPr>
        <w:t>Larry Barrick</w:t>
      </w:r>
      <w:r w:rsidR="002B6549" w:rsidRPr="00F91397">
        <w:rPr>
          <w:sz w:val="22"/>
          <w:szCs w:val="22"/>
        </w:rPr>
        <w:t xml:space="preserve"> </w:t>
      </w:r>
      <w:r w:rsidR="00324E48" w:rsidRPr="00F91397">
        <w:rPr>
          <w:sz w:val="22"/>
          <w:szCs w:val="22"/>
        </w:rPr>
        <w:t>called the meeting to order at</w:t>
      </w:r>
      <w:r w:rsidR="0055699D" w:rsidRPr="00F91397">
        <w:rPr>
          <w:sz w:val="22"/>
          <w:szCs w:val="22"/>
        </w:rPr>
        <w:t xml:space="preserve"> 2:</w:t>
      </w:r>
      <w:r w:rsidR="00147DF6">
        <w:rPr>
          <w:sz w:val="22"/>
          <w:szCs w:val="22"/>
        </w:rPr>
        <w:t>0</w:t>
      </w:r>
      <w:r w:rsidR="00AE6E8A">
        <w:rPr>
          <w:sz w:val="22"/>
          <w:szCs w:val="22"/>
        </w:rPr>
        <w:t>5</w:t>
      </w:r>
      <w:r w:rsidR="00FE09E4" w:rsidRPr="00F91397">
        <w:rPr>
          <w:sz w:val="22"/>
          <w:szCs w:val="22"/>
        </w:rPr>
        <w:t xml:space="preserve"> </w:t>
      </w:r>
      <w:r w:rsidR="0037587F" w:rsidRPr="00F91397">
        <w:rPr>
          <w:sz w:val="22"/>
          <w:szCs w:val="22"/>
        </w:rPr>
        <w:t>p.m. with</w:t>
      </w:r>
      <w:r w:rsidR="006C79C4" w:rsidRPr="00F91397">
        <w:rPr>
          <w:sz w:val="22"/>
          <w:szCs w:val="22"/>
        </w:rPr>
        <w:t xml:space="preserve"> </w:t>
      </w:r>
      <w:r w:rsidR="00324E48" w:rsidRPr="00F91397">
        <w:rPr>
          <w:sz w:val="22"/>
          <w:szCs w:val="22"/>
        </w:rPr>
        <w:t>the Pledge</w:t>
      </w:r>
      <w:r w:rsidR="007D7613" w:rsidRPr="00F91397">
        <w:rPr>
          <w:sz w:val="22"/>
          <w:szCs w:val="22"/>
        </w:rPr>
        <w:t xml:space="preserve"> of Allegiance</w:t>
      </w:r>
      <w:r w:rsidR="00324E48" w:rsidRPr="00F91397">
        <w:rPr>
          <w:sz w:val="22"/>
          <w:szCs w:val="22"/>
        </w:rPr>
        <w:t>.</w:t>
      </w:r>
    </w:p>
    <w:p w14:paraId="26F111F6" w14:textId="77777777" w:rsidR="00810E82" w:rsidRDefault="00810E82" w:rsidP="005E7D09">
      <w:pPr>
        <w:tabs>
          <w:tab w:val="left" w:pos="5025"/>
        </w:tabs>
        <w:jc w:val="both"/>
        <w:rPr>
          <w:sz w:val="22"/>
          <w:szCs w:val="22"/>
        </w:rPr>
      </w:pPr>
    </w:p>
    <w:p w14:paraId="094AC8B6" w14:textId="77777777" w:rsidR="00537E55" w:rsidRDefault="00286FD2" w:rsidP="005E7D09">
      <w:pPr>
        <w:tabs>
          <w:tab w:val="left" w:pos="3030"/>
        </w:tabs>
        <w:jc w:val="both"/>
        <w:rPr>
          <w:sz w:val="22"/>
          <w:szCs w:val="22"/>
        </w:rPr>
      </w:pPr>
      <w:r w:rsidRPr="00F91397">
        <w:rPr>
          <w:sz w:val="22"/>
          <w:szCs w:val="22"/>
        </w:rPr>
        <w:t>CITIZENS</w:t>
      </w:r>
      <w:r w:rsidR="007E1A31" w:rsidRPr="00F91397">
        <w:rPr>
          <w:sz w:val="22"/>
          <w:szCs w:val="22"/>
        </w:rPr>
        <w:t>’</w:t>
      </w:r>
      <w:r w:rsidRPr="00F91397">
        <w:rPr>
          <w:sz w:val="22"/>
          <w:szCs w:val="22"/>
        </w:rPr>
        <w:t xml:space="preserve"> COMMENTS</w:t>
      </w:r>
    </w:p>
    <w:p w14:paraId="1502A664" w14:textId="77777777" w:rsidR="002C1C1D" w:rsidRPr="00F91397" w:rsidRDefault="002C1C1D" w:rsidP="005E7D09">
      <w:pPr>
        <w:tabs>
          <w:tab w:val="left" w:pos="3030"/>
        </w:tabs>
        <w:jc w:val="both"/>
        <w:rPr>
          <w:sz w:val="22"/>
          <w:szCs w:val="22"/>
        </w:rPr>
      </w:pPr>
    </w:p>
    <w:p w14:paraId="21B60D9E" w14:textId="77777777" w:rsidR="004548D4" w:rsidRDefault="00537E55" w:rsidP="005E7D09">
      <w:pPr>
        <w:tabs>
          <w:tab w:val="left" w:pos="3030"/>
        </w:tabs>
        <w:jc w:val="both"/>
        <w:rPr>
          <w:sz w:val="22"/>
          <w:szCs w:val="22"/>
        </w:rPr>
      </w:pPr>
      <w:r w:rsidRPr="00F91397">
        <w:rPr>
          <w:sz w:val="22"/>
          <w:szCs w:val="22"/>
        </w:rPr>
        <w:t>SPEAKERS</w:t>
      </w:r>
    </w:p>
    <w:p w14:paraId="70D5308B" w14:textId="77777777" w:rsidR="008528D2" w:rsidRPr="00F91397" w:rsidRDefault="008528D2" w:rsidP="005E7D09">
      <w:pPr>
        <w:tabs>
          <w:tab w:val="left" w:pos="3030"/>
        </w:tabs>
        <w:jc w:val="both"/>
        <w:rPr>
          <w:sz w:val="22"/>
          <w:szCs w:val="22"/>
        </w:rPr>
      </w:pPr>
    </w:p>
    <w:p w14:paraId="3DB43B68" w14:textId="77777777" w:rsidR="003C5E43" w:rsidRPr="00F91397" w:rsidRDefault="003C5E43" w:rsidP="005E7D09">
      <w:pPr>
        <w:tabs>
          <w:tab w:val="left" w:pos="5025"/>
        </w:tabs>
        <w:jc w:val="both"/>
        <w:rPr>
          <w:sz w:val="22"/>
          <w:szCs w:val="22"/>
        </w:rPr>
      </w:pPr>
      <w:r w:rsidRPr="00F91397">
        <w:rPr>
          <w:sz w:val="22"/>
          <w:szCs w:val="22"/>
        </w:rPr>
        <w:t>APPROVAL OF MINUTES</w:t>
      </w:r>
    </w:p>
    <w:p w14:paraId="1259ECAC" w14:textId="2C7A13F3" w:rsidR="00677CAF" w:rsidRDefault="00631188" w:rsidP="00631188">
      <w:pPr>
        <w:tabs>
          <w:tab w:val="left" w:pos="5025"/>
        </w:tabs>
        <w:jc w:val="both"/>
        <w:rPr>
          <w:sz w:val="22"/>
          <w:szCs w:val="22"/>
        </w:rPr>
      </w:pPr>
      <w:r w:rsidRPr="00F91397">
        <w:rPr>
          <w:sz w:val="22"/>
          <w:szCs w:val="22"/>
        </w:rPr>
        <w:t xml:space="preserve">The minutes of </w:t>
      </w:r>
      <w:r w:rsidR="003A1DA4">
        <w:rPr>
          <w:sz w:val="22"/>
          <w:szCs w:val="22"/>
        </w:rPr>
        <w:t>January 14, 2019</w:t>
      </w:r>
      <w:r w:rsidRPr="00F91397">
        <w:rPr>
          <w:sz w:val="22"/>
          <w:szCs w:val="22"/>
        </w:rPr>
        <w:t xml:space="preserve"> were approved on </w:t>
      </w:r>
      <w:r w:rsidR="009C7698">
        <w:rPr>
          <w:sz w:val="22"/>
          <w:szCs w:val="22"/>
        </w:rPr>
        <w:t>a</w:t>
      </w:r>
      <w:r w:rsidR="00287B29">
        <w:rPr>
          <w:sz w:val="22"/>
          <w:szCs w:val="22"/>
        </w:rPr>
        <w:t xml:space="preserve"> </w:t>
      </w:r>
      <w:proofErr w:type="spellStart"/>
      <w:r w:rsidR="003A1DA4">
        <w:rPr>
          <w:sz w:val="22"/>
          <w:szCs w:val="22"/>
        </w:rPr>
        <w:t>Sangialosi</w:t>
      </w:r>
      <w:proofErr w:type="spellEnd"/>
      <w:r w:rsidR="00E67BF2">
        <w:rPr>
          <w:sz w:val="22"/>
          <w:szCs w:val="22"/>
        </w:rPr>
        <w:t>/Myers</w:t>
      </w:r>
      <w:r w:rsidR="00A56315">
        <w:rPr>
          <w:sz w:val="22"/>
          <w:szCs w:val="22"/>
        </w:rPr>
        <w:t xml:space="preserve"> </w:t>
      </w:r>
      <w:r w:rsidR="00B36C77">
        <w:rPr>
          <w:sz w:val="22"/>
          <w:szCs w:val="22"/>
        </w:rPr>
        <w:t>motion</w:t>
      </w:r>
      <w:r w:rsidR="00135F57">
        <w:rPr>
          <w:sz w:val="22"/>
          <w:szCs w:val="22"/>
        </w:rPr>
        <w:t>.</w:t>
      </w:r>
    </w:p>
    <w:p w14:paraId="358B39D9" w14:textId="77777777" w:rsidR="00272B7E" w:rsidRPr="00F91397" w:rsidRDefault="00272B7E" w:rsidP="005E7D09">
      <w:pPr>
        <w:tabs>
          <w:tab w:val="left" w:pos="5025"/>
        </w:tabs>
        <w:jc w:val="both"/>
        <w:rPr>
          <w:sz w:val="22"/>
          <w:szCs w:val="22"/>
        </w:rPr>
      </w:pPr>
    </w:p>
    <w:p w14:paraId="3936FBD8" w14:textId="77777777" w:rsidR="00286FD2" w:rsidRPr="00F91397" w:rsidRDefault="00286FD2" w:rsidP="005E7D09">
      <w:pPr>
        <w:tabs>
          <w:tab w:val="left" w:pos="5025"/>
        </w:tabs>
        <w:jc w:val="both"/>
        <w:rPr>
          <w:sz w:val="22"/>
          <w:szCs w:val="22"/>
        </w:rPr>
      </w:pPr>
      <w:r w:rsidRPr="00F91397">
        <w:rPr>
          <w:sz w:val="22"/>
          <w:szCs w:val="22"/>
        </w:rPr>
        <w:t>ADMINISTRATOR’S REPORT</w:t>
      </w:r>
    </w:p>
    <w:p w14:paraId="0D686849" w14:textId="2B5AA993" w:rsidR="00F13515" w:rsidRDefault="007844B0" w:rsidP="005E7D09">
      <w:pPr>
        <w:tabs>
          <w:tab w:val="left" w:pos="5025"/>
        </w:tabs>
        <w:jc w:val="both"/>
        <w:rPr>
          <w:sz w:val="22"/>
          <w:szCs w:val="22"/>
        </w:rPr>
      </w:pPr>
      <w:r w:rsidRPr="00EB2CF8">
        <w:rPr>
          <w:sz w:val="22"/>
          <w:szCs w:val="22"/>
        </w:rPr>
        <w:t xml:space="preserve">The </w:t>
      </w:r>
      <w:r w:rsidR="003A1DA4">
        <w:rPr>
          <w:sz w:val="22"/>
          <w:szCs w:val="22"/>
        </w:rPr>
        <w:t>January 31</w:t>
      </w:r>
      <w:r w:rsidR="00B36C77">
        <w:rPr>
          <w:sz w:val="22"/>
          <w:szCs w:val="22"/>
        </w:rPr>
        <w:t>,</w:t>
      </w:r>
      <w:r w:rsidR="00287B29">
        <w:rPr>
          <w:sz w:val="22"/>
          <w:szCs w:val="22"/>
        </w:rPr>
        <w:t xml:space="preserve"> 201</w:t>
      </w:r>
      <w:r w:rsidR="003A1DA4">
        <w:rPr>
          <w:sz w:val="22"/>
          <w:szCs w:val="22"/>
        </w:rPr>
        <w:t>9</w:t>
      </w:r>
      <w:r w:rsidR="00484FDC" w:rsidRPr="00EB2CF8">
        <w:rPr>
          <w:sz w:val="22"/>
          <w:szCs w:val="22"/>
        </w:rPr>
        <w:t xml:space="preserve"> </w:t>
      </w:r>
      <w:r w:rsidR="007D0E72" w:rsidRPr="00EB2CF8">
        <w:rPr>
          <w:sz w:val="22"/>
          <w:szCs w:val="22"/>
        </w:rPr>
        <w:t xml:space="preserve">bank </w:t>
      </w:r>
      <w:r w:rsidR="00484FDC" w:rsidRPr="00EB2CF8">
        <w:rPr>
          <w:sz w:val="22"/>
          <w:szCs w:val="22"/>
        </w:rPr>
        <w:t>bala</w:t>
      </w:r>
      <w:r w:rsidR="00D116ED" w:rsidRPr="00EB2CF8">
        <w:rPr>
          <w:sz w:val="22"/>
          <w:szCs w:val="22"/>
        </w:rPr>
        <w:t>nces were as follows: Checking $</w:t>
      </w:r>
      <w:r w:rsidR="003A1DA4">
        <w:rPr>
          <w:sz w:val="22"/>
          <w:szCs w:val="22"/>
        </w:rPr>
        <w:t>24,878.52</w:t>
      </w:r>
      <w:r w:rsidR="00E065CA" w:rsidRPr="00EB2CF8">
        <w:rPr>
          <w:sz w:val="22"/>
          <w:szCs w:val="22"/>
        </w:rPr>
        <w:t>,</w:t>
      </w:r>
      <w:r w:rsidR="00330B73" w:rsidRPr="00EB2CF8">
        <w:rPr>
          <w:sz w:val="22"/>
          <w:szCs w:val="22"/>
        </w:rPr>
        <w:t xml:space="preserve"> </w:t>
      </w:r>
      <w:r w:rsidR="00484FDC" w:rsidRPr="00EB2CF8">
        <w:rPr>
          <w:sz w:val="22"/>
          <w:szCs w:val="22"/>
        </w:rPr>
        <w:t>Savings $</w:t>
      </w:r>
      <w:r w:rsidR="005D5CB8" w:rsidRPr="00EB2CF8">
        <w:rPr>
          <w:sz w:val="22"/>
          <w:szCs w:val="22"/>
        </w:rPr>
        <w:t>8</w:t>
      </w:r>
      <w:r w:rsidR="00196720" w:rsidRPr="00EB2CF8">
        <w:rPr>
          <w:sz w:val="22"/>
          <w:szCs w:val="22"/>
        </w:rPr>
        <w:t>,</w:t>
      </w:r>
      <w:r w:rsidR="00DE5D5F" w:rsidRPr="00EB2CF8">
        <w:rPr>
          <w:sz w:val="22"/>
          <w:szCs w:val="22"/>
        </w:rPr>
        <w:t>2</w:t>
      </w:r>
      <w:r w:rsidR="003A1DA4">
        <w:rPr>
          <w:sz w:val="22"/>
          <w:szCs w:val="22"/>
        </w:rPr>
        <w:t>58.71</w:t>
      </w:r>
      <w:r w:rsidR="005936DF" w:rsidRPr="00EB2CF8">
        <w:rPr>
          <w:sz w:val="22"/>
          <w:szCs w:val="22"/>
        </w:rPr>
        <w:t xml:space="preserve"> </w:t>
      </w:r>
      <w:r w:rsidR="00A44345" w:rsidRPr="00EB2CF8">
        <w:rPr>
          <w:sz w:val="22"/>
          <w:szCs w:val="22"/>
        </w:rPr>
        <w:t>and Regional Code MMA $</w:t>
      </w:r>
      <w:r w:rsidR="003A1DA4">
        <w:rPr>
          <w:sz w:val="22"/>
          <w:szCs w:val="22"/>
        </w:rPr>
        <w:t>417,603.72</w:t>
      </w:r>
      <w:r w:rsidR="00A520F5" w:rsidRPr="00EB2CF8">
        <w:rPr>
          <w:sz w:val="22"/>
          <w:szCs w:val="22"/>
        </w:rPr>
        <w:t>.</w:t>
      </w:r>
      <w:r w:rsidR="00E06DA8" w:rsidRPr="00EB2CF8">
        <w:rPr>
          <w:sz w:val="22"/>
          <w:szCs w:val="22"/>
        </w:rPr>
        <w:t xml:space="preserve">  </w:t>
      </w:r>
      <w:r w:rsidR="00484FDC" w:rsidRPr="00EB2CF8">
        <w:rPr>
          <w:sz w:val="22"/>
          <w:szCs w:val="22"/>
        </w:rPr>
        <w:t>West Pennsboro Township</w:t>
      </w:r>
      <w:r w:rsidR="000371BF" w:rsidRPr="00EB2CF8">
        <w:rPr>
          <w:sz w:val="22"/>
          <w:szCs w:val="22"/>
        </w:rPr>
        <w:t xml:space="preserve"> </w:t>
      </w:r>
      <w:r w:rsidR="006F5A18" w:rsidRPr="00EB2CF8">
        <w:rPr>
          <w:sz w:val="22"/>
          <w:szCs w:val="22"/>
        </w:rPr>
        <w:t>earn</w:t>
      </w:r>
      <w:r w:rsidR="0082681B" w:rsidRPr="00EB2CF8">
        <w:rPr>
          <w:sz w:val="22"/>
          <w:szCs w:val="22"/>
        </w:rPr>
        <w:t>ed</w:t>
      </w:r>
      <w:r w:rsidR="006F5A18" w:rsidRPr="00EB2CF8">
        <w:rPr>
          <w:sz w:val="22"/>
          <w:szCs w:val="22"/>
        </w:rPr>
        <w:t xml:space="preserve"> </w:t>
      </w:r>
      <w:r w:rsidR="005936DF" w:rsidRPr="00EB2CF8">
        <w:rPr>
          <w:sz w:val="22"/>
          <w:szCs w:val="22"/>
        </w:rPr>
        <w:t>$</w:t>
      </w:r>
      <w:r w:rsidR="003A1DA4">
        <w:rPr>
          <w:sz w:val="22"/>
          <w:szCs w:val="22"/>
        </w:rPr>
        <w:t>30,025.95</w:t>
      </w:r>
      <w:r w:rsidR="008A4450">
        <w:rPr>
          <w:sz w:val="22"/>
          <w:szCs w:val="22"/>
        </w:rPr>
        <w:t xml:space="preserve"> </w:t>
      </w:r>
      <w:r w:rsidR="0082681B" w:rsidRPr="00EB2CF8">
        <w:rPr>
          <w:sz w:val="22"/>
          <w:szCs w:val="22"/>
        </w:rPr>
        <w:t xml:space="preserve">for </w:t>
      </w:r>
      <w:r w:rsidR="00A10766" w:rsidRPr="00EB2CF8">
        <w:rPr>
          <w:sz w:val="22"/>
          <w:szCs w:val="22"/>
        </w:rPr>
        <w:t xml:space="preserve">UCC </w:t>
      </w:r>
      <w:r w:rsidR="0082681B" w:rsidRPr="00EB2CF8">
        <w:rPr>
          <w:sz w:val="22"/>
          <w:szCs w:val="22"/>
        </w:rPr>
        <w:t>building permit administration</w:t>
      </w:r>
      <w:r w:rsidR="007B45E9" w:rsidRPr="00EB2CF8">
        <w:rPr>
          <w:sz w:val="22"/>
          <w:szCs w:val="22"/>
        </w:rPr>
        <w:t xml:space="preserve"> </w:t>
      </w:r>
      <w:r w:rsidR="00A520F5" w:rsidRPr="00EB2CF8">
        <w:rPr>
          <w:sz w:val="22"/>
          <w:szCs w:val="22"/>
        </w:rPr>
        <w:t xml:space="preserve">in </w:t>
      </w:r>
      <w:r w:rsidR="003A1DA4">
        <w:rPr>
          <w:sz w:val="22"/>
          <w:szCs w:val="22"/>
        </w:rPr>
        <w:t>January</w:t>
      </w:r>
      <w:r w:rsidR="003E73CE">
        <w:rPr>
          <w:sz w:val="22"/>
          <w:szCs w:val="22"/>
        </w:rPr>
        <w:t>,</w:t>
      </w:r>
      <w:r w:rsidR="00DB01DD">
        <w:rPr>
          <w:sz w:val="22"/>
          <w:szCs w:val="22"/>
        </w:rPr>
        <w:t xml:space="preserve"> </w:t>
      </w:r>
      <w:r w:rsidR="0082681B" w:rsidRPr="00EB2CF8">
        <w:rPr>
          <w:sz w:val="22"/>
          <w:szCs w:val="22"/>
        </w:rPr>
        <w:t xml:space="preserve">the </w:t>
      </w:r>
      <w:r w:rsidR="006B7AD4" w:rsidRPr="00EB2CF8">
        <w:rPr>
          <w:sz w:val="22"/>
          <w:szCs w:val="22"/>
        </w:rPr>
        <w:t xml:space="preserve">WCCOG </w:t>
      </w:r>
      <w:r w:rsidR="0082681B" w:rsidRPr="00EB2CF8">
        <w:rPr>
          <w:sz w:val="22"/>
          <w:szCs w:val="22"/>
        </w:rPr>
        <w:t>earned</w:t>
      </w:r>
      <w:r w:rsidR="000371BF" w:rsidRPr="00EB2CF8">
        <w:rPr>
          <w:sz w:val="22"/>
          <w:szCs w:val="22"/>
        </w:rPr>
        <w:t xml:space="preserve"> $</w:t>
      </w:r>
      <w:r w:rsidR="003A1DA4">
        <w:rPr>
          <w:sz w:val="22"/>
          <w:szCs w:val="22"/>
        </w:rPr>
        <w:t>7,506.48</w:t>
      </w:r>
      <w:r w:rsidR="00A56315">
        <w:rPr>
          <w:sz w:val="22"/>
          <w:szCs w:val="22"/>
        </w:rPr>
        <w:t xml:space="preserve"> for</w:t>
      </w:r>
      <w:r w:rsidR="000D6A6B" w:rsidRPr="00EB2CF8">
        <w:rPr>
          <w:sz w:val="22"/>
          <w:szCs w:val="22"/>
        </w:rPr>
        <w:t xml:space="preserve"> the same period</w:t>
      </w:r>
      <w:r w:rsidR="00CC5073" w:rsidRPr="00EB2CF8">
        <w:rPr>
          <w:sz w:val="22"/>
          <w:szCs w:val="22"/>
        </w:rPr>
        <w:t>.</w:t>
      </w:r>
      <w:r w:rsidR="00E065CA" w:rsidRPr="00EB2CF8">
        <w:rPr>
          <w:sz w:val="22"/>
          <w:szCs w:val="22"/>
        </w:rPr>
        <w:t xml:space="preserve"> </w:t>
      </w:r>
      <w:r w:rsidR="00C80121" w:rsidRPr="00EB2CF8">
        <w:rPr>
          <w:sz w:val="22"/>
          <w:szCs w:val="22"/>
        </w:rPr>
        <w:t xml:space="preserve"> </w:t>
      </w:r>
      <w:r w:rsidR="00C13B8E" w:rsidRPr="00EB2CF8">
        <w:rPr>
          <w:sz w:val="22"/>
          <w:szCs w:val="22"/>
        </w:rPr>
        <w:t>The</w:t>
      </w:r>
      <w:r w:rsidR="009E0E82" w:rsidRPr="00EB2CF8">
        <w:rPr>
          <w:sz w:val="22"/>
          <w:szCs w:val="22"/>
        </w:rPr>
        <w:t xml:space="preserve"> </w:t>
      </w:r>
      <w:r w:rsidR="003A1DA4">
        <w:rPr>
          <w:sz w:val="22"/>
          <w:szCs w:val="22"/>
        </w:rPr>
        <w:t>February</w:t>
      </w:r>
      <w:r w:rsidR="00027F89">
        <w:rPr>
          <w:sz w:val="22"/>
          <w:szCs w:val="22"/>
        </w:rPr>
        <w:t xml:space="preserve"> </w:t>
      </w:r>
      <w:r w:rsidR="00024E49" w:rsidRPr="00EB2CF8">
        <w:rPr>
          <w:sz w:val="22"/>
          <w:szCs w:val="22"/>
        </w:rPr>
        <w:t>B</w:t>
      </w:r>
      <w:r w:rsidR="00C13B8E" w:rsidRPr="00EB2CF8">
        <w:rPr>
          <w:sz w:val="22"/>
          <w:szCs w:val="22"/>
        </w:rPr>
        <w:t xml:space="preserve">ill </w:t>
      </w:r>
      <w:r w:rsidR="00024E49" w:rsidRPr="00EB2CF8">
        <w:rPr>
          <w:sz w:val="22"/>
          <w:szCs w:val="22"/>
        </w:rPr>
        <w:t>L</w:t>
      </w:r>
      <w:r w:rsidR="00C13B8E" w:rsidRPr="00EB2CF8">
        <w:rPr>
          <w:sz w:val="22"/>
          <w:szCs w:val="22"/>
        </w:rPr>
        <w:t>ist of $</w:t>
      </w:r>
      <w:r w:rsidR="003A1DA4">
        <w:rPr>
          <w:sz w:val="22"/>
          <w:szCs w:val="22"/>
        </w:rPr>
        <w:t>85,290.65</w:t>
      </w:r>
      <w:r w:rsidR="00E454EF" w:rsidRPr="00EB2CF8">
        <w:rPr>
          <w:sz w:val="22"/>
          <w:szCs w:val="22"/>
        </w:rPr>
        <w:t xml:space="preserve"> was</w:t>
      </w:r>
      <w:r w:rsidR="00890D35" w:rsidRPr="00EB2CF8">
        <w:rPr>
          <w:sz w:val="22"/>
          <w:szCs w:val="22"/>
        </w:rPr>
        <w:t xml:space="preserve"> authorized </w:t>
      </w:r>
      <w:r w:rsidR="00FA7FC9" w:rsidRPr="00EB2CF8">
        <w:rPr>
          <w:sz w:val="22"/>
          <w:szCs w:val="22"/>
        </w:rPr>
        <w:t>on</w:t>
      </w:r>
      <w:r w:rsidR="00E61903" w:rsidRPr="00EB2CF8">
        <w:rPr>
          <w:sz w:val="22"/>
          <w:szCs w:val="22"/>
        </w:rPr>
        <w:t xml:space="preserve"> </w:t>
      </w:r>
      <w:r w:rsidR="002C1AF5">
        <w:rPr>
          <w:sz w:val="22"/>
          <w:szCs w:val="22"/>
        </w:rPr>
        <w:t xml:space="preserve">a </w:t>
      </w:r>
      <w:proofErr w:type="spellStart"/>
      <w:r w:rsidR="005D09E9">
        <w:rPr>
          <w:sz w:val="22"/>
          <w:szCs w:val="22"/>
        </w:rPr>
        <w:t>Sangialosi</w:t>
      </w:r>
      <w:proofErr w:type="spellEnd"/>
      <w:r w:rsidR="005D09E9">
        <w:rPr>
          <w:sz w:val="22"/>
          <w:szCs w:val="22"/>
        </w:rPr>
        <w:t>/</w:t>
      </w:r>
      <w:r w:rsidR="003A1DA4">
        <w:rPr>
          <w:sz w:val="22"/>
          <w:szCs w:val="22"/>
        </w:rPr>
        <w:t>Myers</w:t>
      </w:r>
      <w:r w:rsidR="00D11FE1" w:rsidRPr="00EB2CF8">
        <w:rPr>
          <w:sz w:val="22"/>
          <w:szCs w:val="22"/>
        </w:rPr>
        <w:t xml:space="preserve"> </w:t>
      </w:r>
      <w:r w:rsidR="004E4E5E" w:rsidRPr="00EB2CF8">
        <w:rPr>
          <w:sz w:val="22"/>
          <w:szCs w:val="22"/>
        </w:rPr>
        <w:t>motion</w:t>
      </w:r>
      <w:r w:rsidR="00B43C55" w:rsidRPr="00EB2CF8">
        <w:rPr>
          <w:sz w:val="22"/>
          <w:szCs w:val="22"/>
        </w:rPr>
        <w:t xml:space="preserve"> </w:t>
      </w:r>
      <w:r w:rsidR="00196C7C" w:rsidRPr="00EB2CF8">
        <w:rPr>
          <w:sz w:val="22"/>
          <w:szCs w:val="22"/>
        </w:rPr>
        <w:t>which</w:t>
      </w:r>
      <w:r w:rsidR="00E454EF" w:rsidRPr="00EB2CF8">
        <w:rPr>
          <w:sz w:val="22"/>
          <w:szCs w:val="22"/>
        </w:rPr>
        <w:t xml:space="preserve"> </w:t>
      </w:r>
      <w:r w:rsidR="00333981" w:rsidRPr="00EB2CF8">
        <w:rPr>
          <w:sz w:val="22"/>
          <w:szCs w:val="22"/>
        </w:rPr>
        <w:t>carried</w:t>
      </w:r>
      <w:r w:rsidR="00027F89">
        <w:rPr>
          <w:sz w:val="22"/>
          <w:szCs w:val="22"/>
        </w:rPr>
        <w:t>.</w:t>
      </w:r>
      <w:r w:rsidR="00DB01DD">
        <w:rPr>
          <w:sz w:val="22"/>
          <w:szCs w:val="22"/>
        </w:rPr>
        <w:t xml:space="preserve"> </w:t>
      </w:r>
    </w:p>
    <w:p w14:paraId="797571B0" w14:textId="77777777" w:rsidR="00027F89" w:rsidRDefault="00027F89" w:rsidP="005E7D09">
      <w:pPr>
        <w:tabs>
          <w:tab w:val="left" w:pos="5025"/>
        </w:tabs>
        <w:jc w:val="both"/>
        <w:rPr>
          <w:sz w:val="22"/>
          <w:szCs w:val="22"/>
        </w:rPr>
      </w:pPr>
    </w:p>
    <w:p w14:paraId="29975D7B" w14:textId="442D5AD9" w:rsidR="00181522" w:rsidRDefault="00603EDA" w:rsidP="005E7D09">
      <w:pPr>
        <w:tabs>
          <w:tab w:val="left" w:pos="5025"/>
        </w:tabs>
        <w:jc w:val="both"/>
        <w:rPr>
          <w:sz w:val="22"/>
          <w:szCs w:val="22"/>
        </w:rPr>
      </w:pPr>
      <w:r w:rsidRPr="00F91397">
        <w:rPr>
          <w:sz w:val="22"/>
          <w:szCs w:val="22"/>
        </w:rPr>
        <w:t>C</w:t>
      </w:r>
      <w:r w:rsidR="00600C9E" w:rsidRPr="00F91397">
        <w:rPr>
          <w:sz w:val="22"/>
          <w:szCs w:val="22"/>
        </w:rPr>
        <w:t>OMMITT</w:t>
      </w:r>
      <w:r w:rsidR="002D20B5" w:rsidRPr="00F91397">
        <w:rPr>
          <w:sz w:val="22"/>
          <w:szCs w:val="22"/>
        </w:rPr>
        <w:t xml:space="preserve">EE REPORTS – LEGISLATIVE </w:t>
      </w:r>
      <w:r w:rsidR="008D1E9C">
        <w:rPr>
          <w:sz w:val="22"/>
          <w:szCs w:val="22"/>
        </w:rPr>
        <w:t>REPORTS</w:t>
      </w:r>
    </w:p>
    <w:p w14:paraId="1B03074F" w14:textId="2EB06674" w:rsidR="00F60087" w:rsidRDefault="009A20BB" w:rsidP="005E7D09">
      <w:pPr>
        <w:tabs>
          <w:tab w:val="left" w:pos="5025"/>
        </w:tabs>
        <w:jc w:val="both"/>
        <w:rPr>
          <w:sz w:val="22"/>
          <w:szCs w:val="22"/>
        </w:rPr>
      </w:pPr>
      <w:r>
        <w:rPr>
          <w:sz w:val="22"/>
          <w:szCs w:val="22"/>
        </w:rPr>
        <w:t xml:space="preserve">Mike Fry distributed legislative updates.  He highlighted the increased bidding thresholds effective January 1, 2019.  He also mentioned Governor Tom Wolf’s 2019 budget proposal for </w:t>
      </w:r>
      <w:r w:rsidR="00C15E1F">
        <w:rPr>
          <w:sz w:val="22"/>
          <w:szCs w:val="22"/>
        </w:rPr>
        <w:t>a new way</w:t>
      </w:r>
      <w:r>
        <w:rPr>
          <w:sz w:val="22"/>
          <w:szCs w:val="22"/>
        </w:rPr>
        <w:t xml:space="preserve"> to pay state police</w:t>
      </w:r>
      <w:r w:rsidR="00C15E1F">
        <w:rPr>
          <w:sz w:val="22"/>
          <w:szCs w:val="22"/>
        </w:rPr>
        <w:t xml:space="preserve"> and how it </w:t>
      </w:r>
      <w:r>
        <w:rPr>
          <w:sz w:val="22"/>
          <w:szCs w:val="22"/>
        </w:rPr>
        <w:t xml:space="preserve">could </w:t>
      </w:r>
      <w:r w:rsidR="00C15E1F">
        <w:rPr>
          <w:sz w:val="22"/>
          <w:szCs w:val="22"/>
        </w:rPr>
        <w:t xml:space="preserve">have a </w:t>
      </w:r>
      <w:r>
        <w:rPr>
          <w:sz w:val="22"/>
          <w:szCs w:val="22"/>
        </w:rPr>
        <w:t xml:space="preserve">greater impact </w:t>
      </w:r>
      <w:r w:rsidR="00C15E1F">
        <w:rPr>
          <w:sz w:val="22"/>
          <w:szCs w:val="22"/>
        </w:rPr>
        <w:t>on local</w:t>
      </w:r>
      <w:r>
        <w:rPr>
          <w:sz w:val="22"/>
          <w:szCs w:val="22"/>
        </w:rPr>
        <w:t xml:space="preserve"> government budgets.  The idea includes a sliding </w:t>
      </w:r>
      <w:r w:rsidR="00625BC9">
        <w:rPr>
          <w:sz w:val="22"/>
          <w:szCs w:val="22"/>
        </w:rPr>
        <w:t>scale in</w:t>
      </w:r>
      <w:r>
        <w:rPr>
          <w:sz w:val="22"/>
          <w:szCs w:val="22"/>
        </w:rPr>
        <w:t xml:space="preserve"> which municipalities with fewer than 2,000 residents would pay $8 per person and those with more than 20,000 residents would pay $166 per person. </w:t>
      </w:r>
    </w:p>
    <w:p w14:paraId="63B21EBB" w14:textId="77777777" w:rsidR="00985FDB" w:rsidRDefault="00985FDB" w:rsidP="005E7D09">
      <w:pPr>
        <w:tabs>
          <w:tab w:val="left" w:pos="5025"/>
        </w:tabs>
        <w:jc w:val="both"/>
        <w:rPr>
          <w:sz w:val="22"/>
          <w:szCs w:val="22"/>
        </w:rPr>
      </w:pPr>
    </w:p>
    <w:p w14:paraId="56EF7EA0" w14:textId="77777777" w:rsidR="0075631E" w:rsidRDefault="00126B9A" w:rsidP="0075631E">
      <w:pPr>
        <w:rPr>
          <w:sz w:val="22"/>
          <w:szCs w:val="22"/>
        </w:rPr>
      </w:pPr>
      <w:r w:rsidRPr="0075631E">
        <w:rPr>
          <w:sz w:val="22"/>
          <w:szCs w:val="22"/>
        </w:rPr>
        <w:t>COUNTY</w:t>
      </w:r>
      <w:r w:rsidR="00881F15" w:rsidRPr="0075631E">
        <w:rPr>
          <w:sz w:val="22"/>
          <w:szCs w:val="22"/>
        </w:rPr>
        <w:t xml:space="preserve"> </w:t>
      </w:r>
      <w:r w:rsidR="00176B6C" w:rsidRPr="0075631E">
        <w:rPr>
          <w:sz w:val="22"/>
          <w:szCs w:val="22"/>
        </w:rPr>
        <w:t xml:space="preserve">&amp; STATE </w:t>
      </w:r>
      <w:r w:rsidR="00881F15" w:rsidRPr="0075631E">
        <w:rPr>
          <w:sz w:val="22"/>
          <w:szCs w:val="22"/>
        </w:rPr>
        <w:t>REPORT</w:t>
      </w:r>
      <w:r w:rsidR="000E3A5B" w:rsidRPr="0075631E">
        <w:rPr>
          <w:sz w:val="22"/>
          <w:szCs w:val="22"/>
        </w:rPr>
        <w:t>S</w:t>
      </w:r>
    </w:p>
    <w:p w14:paraId="2BD5BE56" w14:textId="2A3E14F0" w:rsidR="00F60087" w:rsidRDefault="00F60087" w:rsidP="00F60087">
      <w:pPr>
        <w:tabs>
          <w:tab w:val="left" w:pos="5025"/>
        </w:tabs>
        <w:jc w:val="both"/>
        <w:rPr>
          <w:sz w:val="22"/>
          <w:szCs w:val="22"/>
        </w:rPr>
      </w:pPr>
      <w:r>
        <w:rPr>
          <w:sz w:val="22"/>
          <w:szCs w:val="22"/>
        </w:rPr>
        <w:t>Torren Ecker from the 193</w:t>
      </w:r>
      <w:r w:rsidRPr="00677CAF">
        <w:rPr>
          <w:sz w:val="22"/>
          <w:szCs w:val="22"/>
          <w:vertAlign w:val="superscript"/>
        </w:rPr>
        <w:t>rd</w:t>
      </w:r>
      <w:r>
        <w:rPr>
          <w:sz w:val="22"/>
          <w:szCs w:val="22"/>
        </w:rPr>
        <w:t xml:space="preserve"> district introduced himself to the members.  He mentioned that budget talks are already taking place.  There will be no tax increase.  Importan</w:t>
      </w:r>
      <w:r w:rsidR="00C15E1F">
        <w:rPr>
          <w:sz w:val="22"/>
          <w:szCs w:val="22"/>
        </w:rPr>
        <w:t>t items that were discussed were</w:t>
      </w:r>
      <w:r>
        <w:rPr>
          <w:sz w:val="22"/>
          <w:szCs w:val="22"/>
        </w:rPr>
        <w:t xml:space="preserve"> state police funding, increasing minimum wage, and more money for education.  He will be hosting an open house at the North Newton Township office on Thursday, February 28</w:t>
      </w:r>
      <w:r w:rsidRPr="00A55B61">
        <w:rPr>
          <w:sz w:val="22"/>
          <w:szCs w:val="22"/>
          <w:vertAlign w:val="superscript"/>
        </w:rPr>
        <w:t>th</w:t>
      </w:r>
      <w:r>
        <w:rPr>
          <w:sz w:val="22"/>
          <w:szCs w:val="22"/>
        </w:rPr>
        <w:t xml:space="preserve"> from 4 PM to 6 PM and at South Middleton Township office on Thursday, March 7</w:t>
      </w:r>
      <w:r w:rsidRPr="00A55B61">
        <w:rPr>
          <w:sz w:val="22"/>
          <w:szCs w:val="22"/>
          <w:vertAlign w:val="superscript"/>
        </w:rPr>
        <w:t>th</w:t>
      </w:r>
      <w:r>
        <w:rPr>
          <w:sz w:val="22"/>
          <w:szCs w:val="22"/>
        </w:rPr>
        <w:t xml:space="preserve"> from 4 PM to 6 PM.</w:t>
      </w:r>
    </w:p>
    <w:p w14:paraId="41F3BCCA" w14:textId="77777777" w:rsidR="00F60087" w:rsidRDefault="00F60087" w:rsidP="00F60087">
      <w:pPr>
        <w:tabs>
          <w:tab w:val="left" w:pos="5025"/>
        </w:tabs>
        <w:jc w:val="both"/>
        <w:rPr>
          <w:sz w:val="22"/>
          <w:szCs w:val="22"/>
        </w:rPr>
      </w:pPr>
    </w:p>
    <w:p w14:paraId="3E9E592A" w14:textId="14D3D3CF" w:rsidR="00F60087" w:rsidRDefault="00DF3CF1" w:rsidP="00F60087">
      <w:pPr>
        <w:tabs>
          <w:tab w:val="left" w:pos="5025"/>
        </w:tabs>
        <w:jc w:val="both"/>
        <w:rPr>
          <w:sz w:val="22"/>
          <w:szCs w:val="22"/>
        </w:rPr>
      </w:pPr>
      <w:r>
        <w:rPr>
          <w:sz w:val="22"/>
          <w:szCs w:val="22"/>
        </w:rPr>
        <w:t>Kir</w:t>
      </w:r>
      <w:r w:rsidR="00F60087">
        <w:rPr>
          <w:sz w:val="22"/>
          <w:szCs w:val="22"/>
        </w:rPr>
        <w:t>k Stoner mentioned the planning department outreach meeting for the western region will held on Wednesday, February 27</w:t>
      </w:r>
      <w:r w:rsidR="00F60087" w:rsidRPr="00F60087">
        <w:rPr>
          <w:sz w:val="22"/>
          <w:szCs w:val="22"/>
          <w:vertAlign w:val="superscript"/>
        </w:rPr>
        <w:t>th</w:t>
      </w:r>
      <w:r w:rsidR="00F60087">
        <w:rPr>
          <w:sz w:val="22"/>
          <w:szCs w:val="22"/>
        </w:rPr>
        <w:t xml:space="preserve"> at North Newton Township</w:t>
      </w:r>
      <w:r w:rsidR="004B0C13">
        <w:rPr>
          <w:sz w:val="22"/>
          <w:szCs w:val="22"/>
        </w:rPr>
        <w:t xml:space="preserve"> beginning at 11:30AM</w:t>
      </w:r>
      <w:r w:rsidR="00F60087">
        <w:rPr>
          <w:sz w:val="22"/>
          <w:szCs w:val="22"/>
        </w:rPr>
        <w:t>.</w:t>
      </w:r>
    </w:p>
    <w:p w14:paraId="240C5CBB" w14:textId="77777777" w:rsidR="00135F57" w:rsidRDefault="00135F57" w:rsidP="00F60087">
      <w:pPr>
        <w:tabs>
          <w:tab w:val="left" w:pos="5025"/>
        </w:tabs>
        <w:jc w:val="both"/>
        <w:rPr>
          <w:sz w:val="22"/>
          <w:szCs w:val="22"/>
        </w:rPr>
      </w:pPr>
    </w:p>
    <w:p w14:paraId="5A28862A" w14:textId="77777777" w:rsidR="00E47848" w:rsidRDefault="00344EE9" w:rsidP="000C4F50">
      <w:pPr>
        <w:tabs>
          <w:tab w:val="left" w:pos="5025"/>
        </w:tabs>
        <w:jc w:val="both"/>
        <w:rPr>
          <w:sz w:val="22"/>
          <w:szCs w:val="22"/>
        </w:rPr>
      </w:pPr>
      <w:r w:rsidRPr="00F91397">
        <w:rPr>
          <w:sz w:val="22"/>
          <w:szCs w:val="22"/>
        </w:rPr>
        <w:t>SOLICITOR’S REPORT</w:t>
      </w:r>
    </w:p>
    <w:p w14:paraId="04A28C8F" w14:textId="27442E2A" w:rsidR="00145907" w:rsidRDefault="007826E9" w:rsidP="00CE3791">
      <w:pPr>
        <w:tabs>
          <w:tab w:val="left" w:pos="5025"/>
        </w:tabs>
        <w:jc w:val="both"/>
        <w:rPr>
          <w:sz w:val="22"/>
          <w:szCs w:val="22"/>
        </w:rPr>
      </w:pPr>
      <w:r>
        <w:rPr>
          <w:sz w:val="22"/>
          <w:szCs w:val="22"/>
        </w:rPr>
        <w:t xml:space="preserve">Marcus McKnight </w:t>
      </w:r>
      <w:r w:rsidR="00447301">
        <w:rPr>
          <w:sz w:val="22"/>
          <w:szCs w:val="22"/>
        </w:rPr>
        <w:t xml:space="preserve">presented a draft </w:t>
      </w:r>
      <w:r w:rsidR="00CE3791">
        <w:rPr>
          <w:sz w:val="22"/>
          <w:szCs w:val="22"/>
        </w:rPr>
        <w:t xml:space="preserve">resolution to limit the citizen’s comments to five minutes.  Larry Barrick would like to see the additional time granted with permission be limited to three minutes.  Ron </w:t>
      </w:r>
      <w:proofErr w:type="spellStart"/>
      <w:r w:rsidR="004929DA">
        <w:rPr>
          <w:sz w:val="22"/>
          <w:szCs w:val="22"/>
        </w:rPr>
        <w:t>Tritt</w:t>
      </w:r>
      <w:proofErr w:type="spellEnd"/>
      <w:r w:rsidR="004929DA">
        <w:rPr>
          <w:sz w:val="22"/>
          <w:szCs w:val="22"/>
        </w:rPr>
        <w:t xml:space="preserve"> suggested that the topic of the citizen’s comments be non-repetitive.  Marcus will make the adjustments to the resolution and Karen will email the revised resolution to the members.  The resolution adoption was tabled until next month.</w:t>
      </w:r>
    </w:p>
    <w:p w14:paraId="6AF6F63B" w14:textId="77777777" w:rsidR="00B2227F" w:rsidRDefault="00B2227F" w:rsidP="000C4F50">
      <w:pPr>
        <w:tabs>
          <w:tab w:val="left" w:pos="5025"/>
        </w:tabs>
        <w:jc w:val="both"/>
        <w:rPr>
          <w:sz w:val="22"/>
          <w:szCs w:val="22"/>
        </w:rPr>
      </w:pPr>
    </w:p>
    <w:p w14:paraId="1F511CB0" w14:textId="77777777" w:rsidR="00917864" w:rsidRDefault="004318FB" w:rsidP="005E7D09">
      <w:pPr>
        <w:tabs>
          <w:tab w:val="left" w:pos="5025"/>
        </w:tabs>
        <w:jc w:val="both"/>
        <w:rPr>
          <w:sz w:val="22"/>
          <w:szCs w:val="22"/>
        </w:rPr>
      </w:pPr>
      <w:r w:rsidRPr="00F91397">
        <w:rPr>
          <w:sz w:val="22"/>
          <w:szCs w:val="22"/>
        </w:rPr>
        <w:t>MUNICIPAL REPORTS</w:t>
      </w:r>
    </w:p>
    <w:p w14:paraId="54F0B64F" w14:textId="77777777" w:rsidR="007D748F" w:rsidRDefault="007D748F" w:rsidP="005E7D09">
      <w:pPr>
        <w:tabs>
          <w:tab w:val="left" w:pos="5025"/>
        </w:tabs>
        <w:jc w:val="both"/>
        <w:rPr>
          <w:b/>
          <w:sz w:val="22"/>
          <w:szCs w:val="22"/>
          <w:highlight w:val="yellow"/>
        </w:rPr>
      </w:pPr>
    </w:p>
    <w:p w14:paraId="05C64B1B" w14:textId="20B94C60" w:rsidR="00000B2A" w:rsidRPr="00A27519" w:rsidRDefault="00000B2A" w:rsidP="005E7D09">
      <w:pPr>
        <w:tabs>
          <w:tab w:val="left" w:pos="5025"/>
        </w:tabs>
        <w:jc w:val="both"/>
        <w:rPr>
          <w:sz w:val="22"/>
          <w:szCs w:val="22"/>
        </w:rPr>
      </w:pPr>
      <w:r w:rsidRPr="00A27519">
        <w:rPr>
          <w:b/>
          <w:sz w:val="22"/>
          <w:szCs w:val="22"/>
        </w:rPr>
        <w:t>Big Spring School District</w:t>
      </w:r>
      <w:r w:rsidRPr="00A27519">
        <w:rPr>
          <w:sz w:val="22"/>
          <w:szCs w:val="22"/>
        </w:rPr>
        <w:t xml:space="preserve"> – </w:t>
      </w:r>
      <w:r w:rsidR="004929DA" w:rsidRPr="00A27519">
        <w:rPr>
          <w:sz w:val="22"/>
          <w:szCs w:val="22"/>
        </w:rPr>
        <w:t>Vonda Kelso</w:t>
      </w:r>
      <w:r w:rsidRPr="00A27519">
        <w:rPr>
          <w:sz w:val="22"/>
          <w:szCs w:val="22"/>
        </w:rPr>
        <w:t xml:space="preserve"> said</w:t>
      </w:r>
      <w:r w:rsidR="00505B48" w:rsidRPr="00A27519">
        <w:rPr>
          <w:sz w:val="22"/>
          <w:szCs w:val="22"/>
        </w:rPr>
        <w:t xml:space="preserve"> the District</w:t>
      </w:r>
      <w:r w:rsidR="00031D86" w:rsidRPr="00A27519">
        <w:rPr>
          <w:sz w:val="22"/>
          <w:szCs w:val="22"/>
        </w:rPr>
        <w:t xml:space="preserve"> continues to work on the 2019-2020</w:t>
      </w:r>
      <w:r w:rsidR="00505B48" w:rsidRPr="00A27519">
        <w:rPr>
          <w:sz w:val="22"/>
          <w:szCs w:val="22"/>
        </w:rPr>
        <w:t xml:space="preserve"> budget</w:t>
      </w:r>
      <w:r w:rsidR="00031D86" w:rsidRPr="00A27519">
        <w:rPr>
          <w:sz w:val="22"/>
          <w:szCs w:val="22"/>
        </w:rPr>
        <w:t>.</w:t>
      </w:r>
      <w:r w:rsidR="00505B48" w:rsidRPr="00A27519">
        <w:rPr>
          <w:sz w:val="22"/>
          <w:szCs w:val="22"/>
        </w:rPr>
        <w:t xml:space="preserve">  </w:t>
      </w:r>
      <w:r w:rsidR="00031D86" w:rsidRPr="00A27519">
        <w:rPr>
          <w:sz w:val="22"/>
          <w:szCs w:val="22"/>
        </w:rPr>
        <w:t>The school board reorganized.  Bill Swanson was appointed president and Todd Deihl was appointed the</w:t>
      </w:r>
      <w:r w:rsidR="00031D86">
        <w:rPr>
          <w:sz w:val="22"/>
          <w:szCs w:val="22"/>
        </w:rPr>
        <w:t xml:space="preserve"> </w:t>
      </w:r>
      <w:r w:rsidR="00031D86" w:rsidRPr="00A27519">
        <w:rPr>
          <w:sz w:val="22"/>
          <w:szCs w:val="22"/>
        </w:rPr>
        <w:lastRenderedPageBreak/>
        <w:t>vice president.  John Wardle is the new member replacing Wilber Wolf.</w:t>
      </w:r>
      <w:r w:rsidR="00FF2AF7" w:rsidRPr="00A27519">
        <w:rPr>
          <w:sz w:val="22"/>
          <w:szCs w:val="22"/>
        </w:rPr>
        <w:t xml:space="preserve">  The bids for the summer renovations to the various schools will be opened on </w:t>
      </w:r>
      <w:r w:rsidR="00E67BF2">
        <w:rPr>
          <w:sz w:val="22"/>
          <w:szCs w:val="22"/>
        </w:rPr>
        <w:t>Friday</w:t>
      </w:r>
      <w:r w:rsidR="00FF2AF7" w:rsidRPr="00A27519">
        <w:rPr>
          <w:sz w:val="22"/>
          <w:szCs w:val="22"/>
        </w:rPr>
        <w:t>, February 1</w:t>
      </w:r>
      <w:r w:rsidR="00E67BF2">
        <w:rPr>
          <w:sz w:val="22"/>
          <w:szCs w:val="22"/>
        </w:rPr>
        <w:t>5</w:t>
      </w:r>
      <w:r w:rsidR="00FF2AF7" w:rsidRPr="00A27519">
        <w:rPr>
          <w:sz w:val="22"/>
          <w:szCs w:val="22"/>
          <w:vertAlign w:val="superscript"/>
        </w:rPr>
        <w:t>th</w:t>
      </w:r>
      <w:r w:rsidR="00E67BF2">
        <w:rPr>
          <w:sz w:val="22"/>
          <w:szCs w:val="22"/>
        </w:rPr>
        <w:t xml:space="preserve"> at 2</w:t>
      </w:r>
      <w:bookmarkStart w:id="0" w:name="_GoBack"/>
      <w:bookmarkEnd w:id="0"/>
      <w:r w:rsidR="00FF2AF7" w:rsidRPr="00A27519">
        <w:rPr>
          <w:sz w:val="22"/>
          <w:szCs w:val="22"/>
        </w:rPr>
        <w:t>PM.</w:t>
      </w:r>
    </w:p>
    <w:p w14:paraId="233C0302" w14:textId="3503FC5E" w:rsidR="005E41B3" w:rsidRPr="00A27519" w:rsidRDefault="00817F04" w:rsidP="00901F25">
      <w:pPr>
        <w:pStyle w:val="NoSpacing"/>
        <w:jc w:val="both"/>
        <w:rPr>
          <w:sz w:val="22"/>
          <w:szCs w:val="22"/>
        </w:rPr>
      </w:pPr>
      <w:r w:rsidRPr="00A27519">
        <w:rPr>
          <w:b/>
          <w:sz w:val="22"/>
          <w:szCs w:val="22"/>
        </w:rPr>
        <w:t>Cooke Township</w:t>
      </w:r>
      <w:r w:rsidRPr="00A27519">
        <w:rPr>
          <w:sz w:val="22"/>
          <w:szCs w:val="22"/>
        </w:rPr>
        <w:t xml:space="preserve"> - </w:t>
      </w:r>
      <w:r w:rsidR="00FB4DFB" w:rsidRPr="00A27519">
        <w:rPr>
          <w:sz w:val="22"/>
          <w:szCs w:val="22"/>
        </w:rPr>
        <w:t xml:space="preserve">Pat </w:t>
      </w:r>
      <w:proofErr w:type="spellStart"/>
      <w:r w:rsidR="00FB4DFB" w:rsidRPr="00A27519">
        <w:rPr>
          <w:sz w:val="22"/>
          <w:szCs w:val="22"/>
        </w:rPr>
        <w:t>S</w:t>
      </w:r>
      <w:r w:rsidR="003227E5" w:rsidRPr="00A27519">
        <w:rPr>
          <w:sz w:val="22"/>
          <w:szCs w:val="22"/>
        </w:rPr>
        <w:t>angialosi</w:t>
      </w:r>
      <w:proofErr w:type="spellEnd"/>
      <w:r w:rsidR="003227E5" w:rsidRPr="00A27519">
        <w:rPr>
          <w:sz w:val="22"/>
          <w:szCs w:val="22"/>
        </w:rPr>
        <w:t xml:space="preserve"> reported the Township</w:t>
      </w:r>
      <w:r w:rsidR="00472A22" w:rsidRPr="00A27519">
        <w:rPr>
          <w:sz w:val="22"/>
          <w:szCs w:val="22"/>
        </w:rPr>
        <w:t xml:space="preserve"> </w:t>
      </w:r>
      <w:r w:rsidR="007E6F8B" w:rsidRPr="00A27519">
        <w:rPr>
          <w:sz w:val="22"/>
          <w:szCs w:val="22"/>
        </w:rPr>
        <w:t xml:space="preserve">has been patching potholes and taking down trees on various roads.  They are </w:t>
      </w:r>
      <w:r w:rsidR="0014579E" w:rsidRPr="00A27519">
        <w:rPr>
          <w:sz w:val="22"/>
          <w:szCs w:val="22"/>
        </w:rPr>
        <w:t>in the process of installing propane heat in the garage.</w:t>
      </w:r>
    </w:p>
    <w:p w14:paraId="504C200B" w14:textId="405735F9" w:rsidR="00BA0A07" w:rsidRPr="00A27519" w:rsidRDefault="00BA0A07" w:rsidP="00901F25">
      <w:pPr>
        <w:pStyle w:val="NoSpacing"/>
        <w:jc w:val="both"/>
        <w:rPr>
          <w:sz w:val="22"/>
          <w:szCs w:val="22"/>
        </w:rPr>
      </w:pPr>
      <w:r w:rsidRPr="00A27519">
        <w:rPr>
          <w:b/>
          <w:sz w:val="22"/>
          <w:szCs w:val="22"/>
        </w:rPr>
        <w:t>Dickinson Township</w:t>
      </w:r>
      <w:r w:rsidRPr="00A27519">
        <w:rPr>
          <w:sz w:val="22"/>
          <w:szCs w:val="22"/>
        </w:rPr>
        <w:t xml:space="preserve"> – Larry Barrick</w:t>
      </w:r>
      <w:r w:rsidR="00E8295C" w:rsidRPr="00A27519">
        <w:rPr>
          <w:sz w:val="22"/>
          <w:szCs w:val="22"/>
        </w:rPr>
        <w:t xml:space="preserve"> mentioned that the Township’s road crew</w:t>
      </w:r>
      <w:r w:rsidR="00E0663B" w:rsidRPr="00A27519">
        <w:rPr>
          <w:sz w:val="22"/>
          <w:szCs w:val="22"/>
        </w:rPr>
        <w:t xml:space="preserve"> remodeled and painted the office.  The</w:t>
      </w:r>
      <w:r w:rsidR="00C15E1F">
        <w:rPr>
          <w:sz w:val="22"/>
          <w:szCs w:val="22"/>
        </w:rPr>
        <w:t>y</w:t>
      </w:r>
      <w:r w:rsidR="00E0663B" w:rsidRPr="00A27519">
        <w:rPr>
          <w:sz w:val="22"/>
          <w:szCs w:val="22"/>
        </w:rPr>
        <w:t xml:space="preserve"> have been patching pot holes.  The BOS has completed the SALDO update and will be forwarding it to the planning commission.</w:t>
      </w:r>
      <w:r w:rsidR="00E8295C" w:rsidRPr="00A27519">
        <w:rPr>
          <w:sz w:val="22"/>
          <w:szCs w:val="22"/>
        </w:rPr>
        <w:t xml:space="preserve"> </w:t>
      </w:r>
      <w:r w:rsidR="00E0663B" w:rsidRPr="00A27519">
        <w:rPr>
          <w:sz w:val="22"/>
          <w:szCs w:val="22"/>
        </w:rPr>
        <w:t>The Township plans to apply for a 2020 low volume road grant for Alexander Spring Road</w:t>
      </w:r>
      <w:r w:rsidR="00505B48" w:rsidRPr="00A27519">
        <w:rPr>
          <w:sz w:val="22"/>
          <w:szCs w:val="22"/>
        </w:rPr>
        <w:t xml:space="preserve">.  </w:t>
      </w:r>
    </w:p>
    <w:p w14:paraId="1376284E" w14:textId="62495138" w:rsidR="00431C00" w:rsidRPr="00A27519" w:rsidRDefault="00BB6282" w:rsidP="005531AA">
      <w:pPr>
        <w:widowControl w:val="0"/>
        <w:jc w:val="both"/>
        <w:rPr>
          <w:sz w:val="22"/>
          <w:szCs w:val="22"/>
        </w:rPr>
      </w:pPr>
      <w:r w:rsidRPr="00A27519">
        <w:rPr>
          <w:b/>
          <w:sz w:val="22"/>
          <w:szCs w:val="22"/>
        </w:rPr>
        <w:t>Lower Frankford Township</w:t>
      </w:r>
      <w:r w:rsidRPr="00A27519">
        <w:rPr>
          <w:sz w:val="22"/>
          <w:szCs w:val="22"/>
        </w:rPr>
        <w:t xml:space="preserve"> – </w:t>
      </w:r>
      <w:r w:rsidR="00057C8F" w:rsidRPr="00A27519">
        <w:rPr>
          <w:sz w:val="22"/>
          <w:szCs w:val="22"/>
        </w:rPr>
        <w:t>Da</w:t>
      </w:r>
      <w:r w:rsidR="005E41B3" w:rsidRPr="00A27519">
        <w:rPr>
          <w:sz w:val="22"/>
          <w:szCs w:val="22"/>
        </w:rPr>
        <w:t>ve</w:t>
      </w:r>
      <w:r w:rsidR="00057C8F" w:rsidRPr="00A27519">
        <w:rPr>
          <w:sz w:val="22"/>
          <w:szCs w:val="22"/>
        </w:rPr>
        <w:t xml:space="preserve"> Bachman</w:t>
      </w:r>
      <w:r w:rsidR="00966495" w:rsidRPr="00A27519">
        <w:rPr>
          <w:sz w:val="22"/>
          <w:szCs w:val="22"/>
        </w:rPr>
        <w:t xml:space="preserve"> </w:t>
      </w:r>
      <w:r w:rsidRPr="00A27519">
        <w:rPr>
          <w:sz w:val="22"/>
          <w:szCs w:val="22"/>
        </w:rPr>
        <w:t xml:space="preserve">said that </w:t>
      </w:r>
      <w:r w:rsidR="00615620" w:rsidRPr="00A27519">
        <w:rPr>
          <w:sz w:val="22"/>
          <w:szCs w:val="22"/>
        </w:rPr>
        <w:t xml:space="preserve">the </w:t>
      </w:r>
      <w:r w:rsidR="00D535C0" w:rsidRPr="00A27519">
        <w:rPr>
          <w:sz w:val="22"/>
          <w:szCs w:val="22"/>
        </w:rPr>
        <w:t xml:space="preserve">Township </w:t>
      </w:r>
      <w:r w:rsidR="00DC7E01" w:rsidRPr="00A27519">
        <w:rPr>
          <w:sz w:val="22"/>
          <w:szCs w:val="22"/>
        </w:rPr>
        <w:t xml:space="preserve">continues to </w:t>
      </w:r>
      <w:r w:rsidR="005E41B3" w:rsidRPr="00A27519">
        <w:rPr>
          <w:sz w:val="22"/>
          <w:szCs w:val="22"/>
        </w:rPr>
        <w:t>order and receive loads of salt</w:t>
      </w:r>
      <w:r w:rsidR="00DC7E01" w:rsidRPr="00A27519">
        <w:rPr>
          <w:sz w:val="22"/>
          <w:szCs w:val="22"/>
        </w:rPr>
        <w:t xml:space="preserve"> without any difficulties</w:t>
      </w:r>
      <w:r w:rsidR="005E41B3" w:rsidRPr="00A27519">
        <w:rPr>
          <w:sz w:val="22"/>
          <w:szCs w:val="22"/>
        </w:rPr>
        <w:t xml:space="preserve">.  </w:t>
      </w:r>
      <w:r w:rsidR="00DC7E01" w:rsidRPr="00A27519">
        <w:rPr>
          <w:sz w:val="22"/>
          <w:szCs w:val="22"/>
        </w:rPr>
        <w:t>The comprehensive zoning ordinance re-write is complete.  The hope is to adopt the ordinance in April or May.</w:t>
      </w:r>
    </w:p>
    <w:p w14:paraId="31D5F569" w14:textId="2AC13499" w:rsidR="00625BC9" w:rsidRPr="00A27519" w:rsidRDefault="00625BC9" w:rsidP="00625BC9">
      <w:pPr>
        <w:shd w:val="clear" w:color="auto" w:fill="FFFFFF"/>
        <w:jc w:val="both"/>
        <w:rPr>
          <w:color w:val="000000"/>
          <w:sz w:val="22"/>
          <w:szCs w:val="22"/>
        </w:rPr>
      </w:pPr>
      <w:r w:rsidRPr="00A27519">
        <w:rPr>
          <w:b/>
          <w:sz w:val="22"/>
          <w:szCs w:val="22"/>
        </w:rPr>
        <w:t>Mount Holly Borough</w:t>
      </w:r>
      <w:r w:rsidRPr="00A27519">
        <w:rPr>
          <w:sz w:val="22"/>
          <w:szCs w:val="22"/>
        </w:rPr>
        <w:t xml:space="preserve"> – Katie Daniels reported via email </w:t>
      </w:r>
      <w:r w:rsidRPr="00A27519">
        <w:rPr>
          <w:color w:val="000000"/>
          <w:sz w:val="22"/>
          <w:szCs w:val="22"/>
        </w:rPr>
        <w:t>that the Borough advertised and is accepting public opinion tonight on a new Dangerous </w:t>
      </w:r>
      <w:r w:rsidRPr="00A27519">
        <w:rPr>
          <w:color w:val="000000"/>
          <w:sz w:val="22"/>
          <w:szCs w:val="22"/>
          <w:shd w:val="clear" w:color="auto" w:fill="FFFFFF"/>
        </w:rPr>
        <w:t>Buildings and </w:t>
      </w:r>
      <w:r w:rsidRPr="00A27519">
        <w:rPr>
          <w:color w:val="000000"/>
          <w:sz w:val="22"/>
          <w:szCs w:val="22"/>
        </w:rPr>
        <w:t>Structures Ordinance, discussing the draft Subdivision and Land Development Ordinance put forth by our Planning Commission, and discussing a new ordinance: Establishment of Fire Prevention and Fire Safety Code.  In addition, the Borough has received and approved the design for our North Baltimore Avenue Crosswalk project (ADA crosswalk designs at the intersections of Baltimore and Chestnut and Baltimore and Butler). The next step is to advertise for bidding on the construction phase.</w:t>
      </w:r>
      <w:r w:rsidR="00031D86" w:rsidRPr="00A27519">
        <w:rPr>
          <w:color w:val="000000"/>
          <w:sz w:val="22"/>
          <w:szCs w:val="22"/>
        </w:rPr>
        <w:t xml:space="preserve">  </w:t>
      </w:r>
      <w:r w:rsidRPr="00A27519">
        <w:rPr>
          <w:color w:val="000000"/>
          <w:sz w:val="22"/>
          <w:szCs w:val="22"/>
        </w:rPr>
        <w:t>They will be selecting two Keep Mt. Holly Springs Beautiful cleanup days this year -- one this spring and one in the fall. This effort is in coordination with the Keep Pennsylvania Beautiful yearly program. Also, our Parks and Recreation Committee held a strategic planning meeting and has new programs lined up for 2019, including two bus trips offered and run by a local, family-owned business.</w:t>
      </w:r>
    </w:p>
    <w:p w14:paraId="6ED3478A" w14:textId="5EFA68B1" w:rsidR="002A4992" w:rsidRPr="00A27519" w:rsidRDefault="002A4992" w:rsidP="00431C00">
      <w:pPr>
        <w:widowControl w:val="0"/>
        <w:jc w:val="both"/>
        <w:rPr>
          <w:sz w:val="22"/>
          <w:szCs w:val="22"/>
        </w:rPr>
      </w:pPr>
      <w:r w:rsidRPr="00A27519">
        <w:rPr>
          <w:b/>
          <w:sz w:val="22"/>
          <w:szCs w:val="22"/>
        </w:rPr>
        <w:t>Newburg Borough</w:t>
      </w:r>
      <w:r w:rsidRPr="00A27519">
        <w:rPr>
          <w:sz w:val="22"/>
          <w:szCs w:val="22"/>
        </w:rPr>
        <w:t xml:space="preserve"> – Sara Rhine </w:t>
      </w:r>
      <w:r w:rsidR="000F5190" w:rsidRPr="00A27519">
        <w:rPr>
          <w:sz w:val="22"/>
          <w:szCs w:val="22"/>
        </w:rPr>
        <w:t xml:space="preserve">mentioned </w:t>
      </w:r>
      <w:r w:rsidRPr="00A27519">
        <w:rPr>
          <w:sz w:val="22"/>
          <w:szCs w:val="22"/>
        </w:rPr>
        <w:t>that the Borough</w:t>
      </w:r>
      <w:r w:rsidR="00625BC9" w:rsidRPr="00A27519">
        <w:rPr>
          <w:sz w:val="22"/>
          <w:szCs w:val="22"/>
        </w:rPr>
        <w:t xml:space="preserve"> is planning to adopt an ordinance regarding sidewalk snow removal.  She asked the members to share their ordinances.</w:t>
      </w:r>
    </w:p>
    <w:p w14:paraId="3A6C71B1" w14:textId="48DBC16B" w:rsidR="00A26808" w:rsidRPr="00A27519" w:rsidRDefault="009F14E4" w:rsidP="00431C00">
      <w:pPr>
        <w:widowControl w:val="0"/>
        <w:jc w:val="both"/>
        <w:rPr>
          <w:sz w:val="22"/>
          <w:szCs w:val="22"/>
        </w:rPr>
      </w:pPr>
      <w:r w:rsidRPr="00A27519">
        <w:rPr>
          <w:b/>
          <w:sz w:val="22"/>
          <w:szCs w:val="22"/>
        </w:rPr>
        <w:t>Newville Borough</w:t>
      </w:r>
      <w:r w:rsidRPr="00A27519">
        <w:rPr>
          <w:sz w:val="22"/>
          <w:szCs w:val="22"/>
        </w:rPr>
        <w:t xml:space="preserve"> – Mike Fry mentioned that the Borough</w:t>
      </w:r>
      <w:r w:rsidR="00DC7E01" w:rsidRPr="00A27519">
        <w:rPr>
          <w:sz w:val="22"/>
          <w:szCs w:val="22"/>
        </w:rPr>
        <w:t xml:space="preserve"> is doing some flood mitigation work around the park.  They suffered $65,000 in flood damage last year from all of the heavy rains in the summer.  The rebuilt cab is done.  It looks brand new and only cost $4,000.</w:t>
      </w:r>
      <w:r w:rsidR="00057C8F" w:rsidRPr="00A27519">
        <w:rPr>
          <w:sz w:val="22"/>
          <w:szCs w:val="22"/>
        </w:rPr>
        <w:t xml:space="preserve"> </w:t>
      </w:r>
    </w:p>
    <w:p w14:paraId="6D52772E" w14:textId="6CBE7662" w:rsidR="00000B2A" w:rsidRPr="00A27519" w:rsidRDefault="00DB01DD" w:rsidP="00901F25">
      <w:pPr>
        <w:pStyle w:val="NoSpacing"/>
        <w:jc w:val="both"/>
        <w:rPr>
          <w:sz w:val="22"/>
          <w:szCs w:val="22"/>
        </w:rPr>
      </w:pPr>
      <w:r w:rsidRPr="00A27519">
        <w:rPr>
          <w:b/>
          <w:sz w:val="22"/>
          <w:szCs w:val="22"/>
        </w:rPr>
        <w:t xml:space="preserve">Penn </w:t>
      </w:r>
      <w:r w:rsidR="00A26808" w:rsidRPr="00A27519">
        <w:rPr>
          <w:b/>
          <w:sz w:val="22"/>
          <w:szCs w:val="22"/>
        </w:rPr>
        <w:t>Township</w:t>
      </w:r>
      <w:r w:rsidR="00A26808" w:rsidRPr="00A27519">
        <w:rPr>
          <w:sz w:val="22"/>
          <w:szCs w:val="22"/>
        </w:rPr>
        <w:t xml:space="preserve"> – </w:t>
      </w:r>
      <w:r w:rsidR="00DC7E01" w:rsidRPr="00A27519">
        <w:rPr>
          <w:sz w:val="22"/>
          <w:szCs w:val="22"/>
        </w:rPr>
        <w:t xml:space="preserve">Ron </w:t>
      </w:r>
      <w:proofErr w:type="spellStart"/>
      <w:r w:rsidR="00DC7E01" w:rsidRPr="00A27519">
        <w:rPr>
          <w:sz w:val="22"/>
          <w:szCs w:val="22"/>
        </w:rPr>
        <w:t>Tritt</w:t>
      </w:r>
      <w:proofErr w:type="spellEnd"/>
      <w:r w:rsidR="003227E5" w:rsidRPr="00A27519">
        <w:rPr>
          <w:sz w:val="22"/>
          <w:szCs w:val="22"/>
        </w:rPr>
        <w:t xml:space="preserve"> reported that the Township</w:t>
      </w:r>
      <w:r w:rsidR="00DC7E01" w:rsidRPr="00A27519">
        <w:rPr>
          <w:sz w:val="22"/>
          <w:szCs w:val="22"/>
        </w:rPr>
        <w:t xml:space="preserve"> purchased a shoulder machine with an adjustable width of 16” to 26” to mount to the road grader.  They also purchased </w:t>
      </w:r>
      <w:r w:rsidR="007E6F8B" w:rsidRPr="00A27519">
        <w:rPr>
          <w:sz w:val="22"/>
          <w:szCs w:val="22"/>
        </w:rPr>
        <w:t>an</w:t>
      </w:r>
      <w:r w:rsidR="00DC7E01" w:rsidRPr="00A27519">
        <w:rPr>
          <w:sz w:val="22"/>
          <w:szCs w:val="22"/>
        </w:rPr>
        <w:t xml:space="preserve"> 8’ by 16’ till trailer to haul their roller to road projects.</w:t>
      </w:r>
      <w:r w:rsidR="007E6F8B" w:rsidRPr="00A27519">
        <w:rPr>
          <w:sz w:val="22"/>
          <w:szCs w:val="22"/>
        </w:rPr>
        <w:t xml:space="preserve">  The road crew has been removing trees on Smith Road which remains closed due to storm water issues.</w:t>
      </w:r>
      <w:r w:rsidR="0034740D" w:rsidRPr="00A27519">
        <w:rPr>
          <w:sz w:val="22"/>
          <w:szCs w:val="22"/>
        </w:rPr>
        <w:t xml:space="preserve"> </w:t>
      </w:r>
      <w:r w:rsidR="007E6F8B" w:rsidRPr="00A27519">
        <w:rPr>
          <w:sz w:val="22"/>
          <w:szCs w:val="22"/>
        </w:rPr>
        <w:t xml:space="preserve">The Township started the paperwork for a 2020 low volume road grant for </w:t>
      </w:r>
      <w:proofErr w:type="spellStart"/>
      <w:r w:rsidR="007E6F8B" w:rsidRPr="00A27519">
        <w:rPr>
          <w:sz w:val="22"/>
          <w:szCs w:val="22"/>
        </w:rPr>
        <w:t>Beetom</w:t>
      </w:r>
      <w:proofErr w:type="spellEnd"/>
      <w:r w:rsidR="007E6F8B" w:rsidRPr="00A27519">
        <w:rPr>
          <w:sz w:val="22"/>
          <w:szCs w:val="22"/>
        </w:rPr>
        <w:t xml:space="preserve"> Hollow Road.</w:t>
      </w:r>
      <w:r w:rsidR="00000B2A" w:rsidRPr="00A27519">
        <w:rPr>
          <w:sz w:val="22"/>
          <w:szCs w:val="22"/>
        </w:rPr>
        <w:t xml:space="preserve">  </w:t>
      </w:r>
    </w:p>
    <w:p w14:paraId="3CAB7879" w14:textId="69E9C851" w:rsidR="00BA0A07" w:rsidRPr="004026C1" w:rsidRDefault="00BA0A07" w:rsidP="00901F25">
      <w:pPr>
        <w:pStyle w:val="NoSpacing"/>
        <w:jc w:val="both"/>
        <w:rPr>
          <w:sz w:val="22"/>
          <w:szCs w:val="22"/>
        </w:rPr>
      </w:pPr>
      <w:r w:rsidRPr="00A27519">
        <w:rPr>
          <w:b/>
          <w:sz w:val="22"/>
          <w:szCs w:val="22"/>
        </w:rPr>
        <w:t>West Pennsboro Township</w:t>
      </w:r>
      <w:r w:rsidRPr="00A27519">
        <w:rPr>
          <w:sz w:val="22"/>
          <w:szCs w:val="22"/>
        </w:rPr>
        <w:t xml:space="preserve"> – Wayne Myers</w:t>
      </w:r>
      <w:r w:rsidR="00E8295C" w:rsidRPr="00A27519">
        <w:rPr>
          <w:sz w:val="22"/>
          <w:szCs w:val="22"/>
        </w:rPr>
        <w:t xml:space="preserve"> said the</w:t>
      </w:r>
      <w:r w:rsidR="00F97939" w:rsidRPr="00A27519">
        <w:rPr>
          <w:sz w:val="22"/>
          <w:szCs w:val="22"/>
        </w:rPr>
        <w:t xml:space="preserve"> Township road crew has been </w:t>
      </w:r>
      <w:r w:rsidR="005C617D" w:rsidRPr="00A27519">
        <w:rPr>
          <w:sz w:val="22"/>
          <w:szCs w:val="22"/>
        </w:rPr>
        <w:t xml:space="preserve">trimming and </w:t>
      </w:r>
      <w:r w:rsidR="00960732" w:rsidRPr="00A27519">
        <w:rPr>
          <w:sz w:val="22"/>
          <w:szCs w:val="22"/>
        </w:rPr>
        <w:t xml:space="preserve">cleaning </w:t>
      </w:r>
      <w:r w:rsidR="005C617D" w:rsidRPr="00A27519">
        <w:rPr>
          <w:sz w:val="22"/>
          <w:szCs w:val="22"/>
        </w:rPr>
        <w:t>up trees along the roadways.  They are</w:t>
      </w:r>
      <w:r w:rsidR="0014579E" w:rsidRPr="00A27519">
        <w:rPr>
          <w:sz w:val="22"/>
          <w:szCs w:val="22"/>
        </w:rPr>
        <w:t xml:space="preserve"> also preforming maintenance on the mowers.  And like everyone else</w:t>
      </w:r>
      <w:r w:rsidR="00061561">
        <w:rPr>
          <w:sz w:val="22"/>
          <w:szCs w:val="22"/>
        </w:rPr>
        <w:t>,</w:t>
      </w:r>
      <w:r w:rsidR="0014579E" w:rsidRPr="00A27519">
        <w:rPr>
          <w:sz w:val="22"/>
          <w:szCs w:val="22"/>
        </w:rPr>
        <w:t xml:space="preserve"> they are salting and plowing the roads as necessary.  The Township plans to apply for a 2020 low</w:t>
      </w:r>
      <w:r w:rsidR="0014579E">
        <w:rPr>
          <w:sz w:val="22"/>
          <w:szCs w:val="22"/>
        </w:rPr>
        <w:t xml:space="preserve"> volume road grant for Green Hill Road.</w:t>
      </w:r>
      <w:r w:rsidR="00F5489C">
        <w:rPr>
          <w:sz w:val="22"/>
          <w:szCs w:val="22"/>
        </w:rPr>
        <w:t xml:space="preserve">  </w:t>
      </w:r>
    </w:p>
    <w:p w14:paraId="1939A089" w14:textId="77777777" w:rsidR="00916EB3" w:rsidRPr="004026C1" w:rsidRDefault="00916EB3" w:rsidP="006B07BE">
      <w:pPr>
        <w:jc w:val="both"/>
        <w:rPr>
          <w:sz w:val="22"/>
          <w:szCs w:val="22"/>
        </w:rPr>
      </w:pPr>
    </w:p>
    <w:p w14:paraId="52D074CC" w14:textId="77777777" w:rsidR="002A003D" w:rsidRDefault="002A003D" w:rsidP="006B07BE">
      <w:pPr>
        <w:jc w:val="both"/>
        <w:rPr>
          <w:sz w:val="22"/>
          <w:szCs w:val="22"/>
        </w:rPr>
      </w:pPr>
      <w:r w:rsidRPr="004026C1">
        <w:rPr>
          <w:sz w:val="22"/>
          <w:szCs w:val="22"/>
        </w:rPr>
        <w:t>OLD BUSINESS</w:t>
      </w:r>
      <w:r w:rsidRPr="00F91397">
        <w:rPr>
          <w:sz w:val="22"/>
          <w:szCs w:val="22"/>
        </w:rPr>
        <w:t xml:space="preserve"> </w:t>
      </w:r>
    </w:p>
    <w:p w14:paraId="54C406F5" w14:textId="77777777" w:rsidR="00DE7ADF" w:rsidRDefault="00DE7ADF" w:rsidP="00C47EB8">
      <w:pPr>
        <w:pStyle w:val="NoSpacing"/>
        <w:jc w:val="both"/>
        <w:rPr>
          <w:sz w:val="22"/>
          <w:szCs w:val="22"/>
        </w:rPr>
      </w:pPr>
    </w:p>
    <w:p w14:paraId="7F4BD16C" w14:textId="77777777" w:rsidR="00DE7ADF" w:rsidRDefault="00901F25" w:rsidP="00C47EB8">
      <w:pPr>
        <w:pStyle w:val="NoSpacing"/>
        <w:jc w:val="both"/>
        <w:rPr>
          <w:sz w:val="22"/>
          <w:szCs w:val="22"/>
        </w:rPr>
      </w:pPr>
      <w:r w:rsidRPr="00F91397">
        <w:rPr>
          <w:sz w:val="22"/>
          <w:szCs w:val="22"/>
        </w:rPr>
        <w:t>NEW BUSINESS</w:t>
      </w:r>
    </w:p>
    <w:p w14:paraId="1AAE1612" w14:textId="27D1266E" w:rsidR="00A36C3D" w:rsidRDefault="00304661" w:rsidP="00A36C3D">
      <w:pPr>
        <w:pStyle w:val="NoSpacing"/>
        <w:jc w:val="both"/>
        <w:rPr>
          <w:sz w:val="22"/>
          <w:szCs w:val="22"/>
        </w:rPr>
      </w:pPr>
      <w:r>
        <w:rPr>
          <w:sz w:val="22"/>
          <w:szCs w:val="22"/>
        </w:rPr>
        <w:t>Karen Heishman mentioned that the balance in the regular checking account is getting rather high and the account doesn’t earn any interest.  She suggested moving some of the funds to the regular savings account that is interest bearing.  Mike F</w:t>
      </w:r>
      <w:r w:rsidR="00A771DA">
        <w:rPr>
          <w:sz w:val="22"/>
          <w:szCs w:val="22"/>
        </w:rPr>
        <w:t xml:space="preserve">ry made a motion to leave a $5,000 balance in the regular checking account and move the remainder to the regular savings account, second by Pat </w:t>
      </w:r>
      <w:proofErr w:type="spellStart"/>
      <w:r w:rsidR="00A771DA">
        <w:rPr>
          <w:sz w:val="22"/>
          <w:szCs w:val="22"/>
        </w:rPr>
        <w:t>Sangialosi</w:t>
      </w:r>
      <w:proofErr w:type="spellEnd"/>
      <w:r w:rsidR="00A771DA">
        <w:rPr>
          <w:sz w:val="22"/>
          <w:szCs w:val="22"/>
        </w:rPr>
        <w:t xml:space="preserve"> and approved with an all-in-favor vote.</w:t>
      </w:r>
    </w:p>
    <w:p w14:paraId="1DBC22D4" w14:textId="5590E2D3" w:rsidR="0097236C" w:rsidRDefault="0097236C" w:rsidP="00A36C3D">
      <w:pPr>
        <w:pStyle w:val="NoSpacing"/>
        <w:jc w:val="both"/>
        <w:rPr>
          <w:sz w:val="22"/>
          <w:szCs w:val="22"/>
        </w:rPr>
      </w:pPr>
    </w:p>
    <w:p w14:paraId="325AA141" w14:textId="44837939" w:rsidR="0097236C" w:rsidRPr="00304661" w:rsidRDefault="0097236C" w:rsidP="00A36C3D">
      <w:pPr>
        <w:pStyle w:val="NoSpacing"/>
        <w:jc w:val="both"/>
      </w:pPr>
      <w:r>
        <w:rPr>
          <w:sz w:val="22"/>
          <w:szCs w:val="22"/>
        </w:rPr>
        <w:t xml:space="preserve">Larry Barrick said that he felt the WCCOG should develop a snow policy.  He wants to avoid having a meeting without a quorum.  Peter Conlow leaves for the meetings at 10:30AM so the decision to cancel </w:t>
      </w:r>
      <w:r>
        <w:rPr>
          <w:sz w:val="22"/>
          <w:szCs w:val="22"/>
        </w:rPr>
        <w:lastRenderedPageBreak/>
        <w:t>should be made prior to that time.  Larry, Mike, and Karen will work on a policy to present at the March meeting.</w:t>
      </w:r>
    </w:p>
    <w:p w14:paraId="23917181" w14:textId="77777777" w:rsidR="00020D53" w:rsidRDefault="00020D53" w:rsidP="00C47EB8">
      <w:pPr>
        <w:pStyle w:val="NoSpacing"/>
        <w:jc w:val="both"/>
        <w:rPr>
          <w:sz w:val="22"/>
          <w:szCs w:val="22"/>
        </w:rPr>
      </w:pPr>
    </w:p>
    <w:p w14:paraId="1DBC27D9" w14:textId="56C6C3EA" w:rsidR="00486300" w:rsidRPr="00C82505" w:rsidRDefault="00486300" w:rsidP="00C47EB8">
      <w:pPr>
        <w:pStyle w:val="NoSpacing"/>
        <w:jc w:val="both"/>
        <w:rPr>
          <w:sz w:val="22"/>
          <w:szCs w:val="22"/>
        </w:rPr>
      </w:pPr>
      <w:r w:rsidRPr="00C82505">
        <w:rPr>
          <w:sz w:val="22"/>
          <w:szCs w:val="22"/>
        </w:rPr>
        <w:t xml:space="preserve">The meeting was adjourned at </w:t>
      </w:r>
      <w:r w:rsidR="00135F57">
        <w:rPr>
          <w:sz w:val="22"/>
          <w:szCs w:val="22"/>
        </w:rPr>
        <w:t>2:47</w:t>
      </w:r>
      <w:r w:rsidR="00BB5632">
        <w:rPr>
          <w:sz w:val="22"/>
          <w:szCs w:val="22"/>
        </w:rPr>
        <w:t xml:space="preserve"> </w:t>
      </w:r>
      <w:r w:rsidRPr="00C82505">
        <w:rPr>
          <w:sz w:val="22"/>
          <w:szCs w:val="22"/>
        </w:rPr>
        <w:t xml:space="preserve">p.m. on a </w:t>
      </w:r>
      <w:proofErr w:type="spellStart"/>
      <w:r w:rsidR="00D01B20">
        <w:rPr>
          <w:sz w:val="22"/>
          <w:szCs w:val="22"/>
        </w:rPr>
        <w:t>Sangialosi</w:t>
      </w:r>
      <w:proofErr w:type="spellEnd"/>
      <w:r w:rsidR="00D01B20">
        <w:rPr>
          <w:sz w:val="22"/>
          <w:szCs w:val="22"/>
        </w:rPr>
        <w:t>/</w:t>
      </w:r>
      <w:r w:rsidR="00135F57">
        <w:rPr>
          <w:sz w:val="22"/>
          <w:szCs w:val="22"/>
        </w:rPr>
        <w:t>Myers</w:t>
      </w:r>
      <w:r w:rsidR="00A50448" w:rsidRPr="00C82505">
        <w:rPr>
          <w:sz w:val="22"/>
          <w:szCs w:val="22"/>
        </w:rPr>
        <w:t xml:space="preserve"> </w:t>
      </w:r>
      <w:r w:rsidRPr="00C82505">
        <w:rPr>
          <w:sz w:val="22"/>
          <w:szCs w:val="22"/>
        </w:rPr>
        <w:t>motion</w:t>
      </w:r>
      <w:r w:rsidR="00A50448" w:rsidRPr="00C82505">
        <w:rPr>
          <w:sz w:val="22"/>
          <w:szCs w:val="22"/>
        </w:rPr>
        <w:t>.</w:t>
      </w:r>
      <w:r w:rsidRPr="00C82505">
        <w:rPr>
          <w:sz w:val="22"/>
          <w:szCs w:val="22"/>
        </w:rPr>
        <w:t xml:space="preserve"> </w:t>
      </w:r>
    </w:p>
    <w:p w14:paraId="56517C55" w14:textId="77777777" w:rsidR="00486300" w:rsidRPr="00C82505" w:rsidRDefault="00486300" w:rsidP="005E7D09">
      <w:pPr>
        <w:tabs>
          <w:tab w:val="left" w:pos="5025"/>
        </w:tabs>
        <w:jc w:val="both"/>
        <w:rPr>
          <w:sz w:val="22"/>
          <w:szCs w:val="22"/>
        </w:rPr>
      </w:pPr>
    </w:p>
    <w:p w14:paraId="0F1BB42E" w14:textId="77777777" w:rsidR="000A0A0E" w:rsidRDefault="00F01481" w:rsidP="005E7D09">
      <w:pPr>
        <w:tabs>
          <w:tab w:val="left" w:pos="5025"/>
        </w:tabs>
        <w:jc w:val="both"/>
        <w:rPr>
          <w:sz w:val="22"/>
          <w:szCs w:val="22"/>
        </w:rPr>
      </w:pPr>
      <w:r w:rsidRPr="00C82505">
        <w:rPr>
          <w:sz w:val="22"/>
          <w:szCs w:val="22"/>
        </w:rPr>
        <w:t xml:space="preserve">Respectfully submitted by </w:t>
      </w:r>
      <w:r w:rsidR="00565141" w:rsidRPr="00C82505">
        <w:rPr>
          <w:sz w:val="22"/>
          <w:szCs w:val="22"/>
        </w:rPr>
        <w:t>Karen M Heishman</w:t>
      </w:r>
      <w:r w:rsidRPr="00C82505">
        <w:rPr>
          <w:sz w:val="22"/>
          <w:szCs w:val="22"/>
        </w:rPr>
        <w:t>, Administrator/Secretary/Treasurer</w:t>
      </w:r>
      <w:r w:rsidR="00CF42CC" w:rsidRPr="00C82505">
        <w:rPr>
          <w:sz w:val="22"/>
          <w:szCs w:val="22"/>
        </w:rPr>
        <w:t>.</w:t>
      </w:r>
    </w:p>
    <w:p w14:paraId="34DC0062" w14:textId="77777777" w:rsidR="007E38A6" w:rsidRPr="00C82505" w:rsidRDefault="007E38A6" w:rsidP="005E7D09">
      <w:pPr>
        <w:tabs>
          <w:tab w:val="left" w:pos="5025"/>
        </w:tabs>
        <w:jc w:val="both"/>
        <w:rPr>
          <w:sz w:val="22"/>
          <w:szCs w:val="22"/>
        </w:rPr>
      </w:pPr>
    </w:p>
    <w:p w14:paraId="24939494" w14:textId="77777777" w:rsidR="009B5C48" w:rsidRDefault="00276D95" w:rsidP="00D03BE9">
      <w:pPr>
        <w:tabs>
          <w:tab w:val="left" w:pos="5025"/>
        </w:tabs>
        <w:jc w:val="both"/>
        <w:rPr>
          <w:sz w:val="22"/>
          <w:szCs w:val="22"/>
        </w:rPr>
      </w:pPr>
      <w:r>
        <w:rPr>
          <w:sz w:val="22"/>
          <w:szCs w:val="22"/>
        </w:rPr>
        <w:t>February 11, 2019</w:t>
      </w:r>
    </w:p>
    <w:p w14:paraId="770787DD" w14:textId="095EFC76" w:rsidR="00D03BE9" w:rsidRPr="00C82505" w:rsidRDefault="00A62D44" w:rsidP="00D03BE9">
      <w:pPr>
        <w:tabs>
          <w:tab w:val="left" w:pos="5025"/>
        </w:tabs>
        <w:jc w:val="both"/>
        <w:rPr>
          <w:sz w:val="22"/>
          <w:szCs w:val="22"/>
        </w:rPr>
      </w:pPr>
      <w:r w:rsidRPr="00C82505">
        <w:rPr>
          <w:sz w:val="22"/>
          <w:szCs w:val="22"/>
        </w:rPr>
        <w:t>WCCOG Attendance Record:</w:t>
      </w:r>
    </w:p>
    <w:p w14:paraId="76F4286F" w14:textId="77777777" w:rsidR="00D03BE9" w:rsidRDefault="00D03BE9" w:rsidP="00D03BE9">
      <w:pPr>
        <w:tabs>
          <w:tab w:val="left" w:pos="5025"/>
        </w:tabs>
        <w:jc w:val="both"/>
        <w:rPr>
          <w:sz w:val="22"/>
          <w:szCs w:val="22"/>
        </w:rPr>
      </w:pPr>
    </w:p>
    <w:p w14:paraId="0FC033F9" w14:textId="77777777" w:rsidR="00144D48" w:rsidRDefault="00144D48" w:rsidP="0092651B">
      <w:pPr>
        <w:tabs>
          <w:tab w:val="left" w:pos="5025"/>
        </w:tabs>
        <w:jc w:val="both"/>
        <w:rPr>
          <w:sz w:val="20"/>
          <w:szCs w:val="20"/>
        </w:rPr>
      </w:pPr>
      <w:r>
        <w:rPr>
          <w:sz w:val="20"/>
          <w:szCs w:val="20"/>
        </w:rPr>
        <w:t xml:space="preserve">Pat </w:t>
      </w:r>
      <w:proofErr w:type="spellStart"/>
      <w:r>
        <w:rPr>
          <w:sz w:val="20"/>
          <w:szCs w:val="20"/>
        </w:rPr>
        <w:t>Sangialosi</w:t>
      </w:r>
      <w:proofErr w:type="spellEnd"/>
      <w:r>
        <w:rPr>
          <w:sz w:val="20"/>
          <w:szCs w:val="20"/>
        </w:rPr>
        <w:t>, Cooke Township</w:t>
      </w:r>
    </w:p>
    <w:p w14:paraId="5B967E7E" w14:textId="77777777" w:rsidR="00B36C77" w:rsidRDefault="00B36C77" w:rsidP="0092651B">
      <w:pPr>
        <w:tabs>
          <w:tab w:val="left" w:pos="5025"/>
        </w:tabs>
        <w:jc w:val="both"/>
        <w:rPr>
          <w:sz w:val="20"/>
          <w:szCs w:val="20"/>
        </w:rPr>
      </w:pPr>
      <w:r>
        <w:rPr>
          <w:sz w:val="20"/>
          <w:szCs w:val="20"/>
        </w:rPr>
        <w:t>Larry Barrick, Dickinson Township</w:t>
      </w:r>
    </w:p>
    <w:p w14:paraId="377F99F7" w14:textId="77777777" w:rsidR="00583377" w:rsidRDefault="00583377" w:rsidP="0092651B">
      <w:pPr>
        <w:tabs>
          <w:tab w:val="left" w:pos="5025"/>
        </w:tabs>
        <w:jc w:val="both"/>
        <w:rPr>
          <w:sz w:val="20"/>
          <w:szCs w:val="20"/>
        </w:rPr>
      </w:pPr>
      <w:r>
        <w:rPr>
          <w:sz w:val="20"/>
          <w:szCs w:val="20"/>
        </w:rPr>
        <w:t>David Bachman, Lower Frankford Township</w:t>
      </w:r>
    </w:p>
    <w:p w14:paraId="35426BAD" w14:textId="77777777" w:rsidR="001F15AE" w:rsidRDefault="001F15AE" w:rsidP="0092651B">
      <w:pPr>
        <w:tabs>
          <w:tab w:val="left" w:pos="5025"/>
        </w:tabs>
        <w:jc w:val="both"/>
        <w:rPr>
          <w:sz w:val="20"/>
          <w:szCs w:val="20"/>
        </w:rPr>
      </w:pPr>
      <w:r>
        <w:rPr>
          <w:sz w:val="20"/>
          <w:szCs w:val="20"/>
        </w:rPr>
        <w:t>Sara Rhine, Newburg Borough</w:t>
      </w:r>
    </w:p>
    <w:p w14:paraId="5029A89C" w14:textId="77777777" w:rsidR="00A56315" w:rsidRDefault="00A56315" w:rsidP="0092651B">
      <w:pPr>
        <w:tabs>
          <w:tab w:val="left" w:pos="5025"/>
        </w:tabs>
        <w:jc w:val="both"/>
        <w:rPr>
          <w:sz w:val="20"/>
          <w:szCs w:val="20"/>
        </w:rPr>
      </w:pPr>
      <w:r>
        <w:rPr>
          <w:sz w:val="20"/>
          <w:szCs w:val="20"/>
        </w:rPr>
        <w:t>Mike Fry, Newville Borough</w:t>
      </w:r>
    </w:p>
    <w:p w14:paraId="60E4B5CC" w14:textId="0B7E0E68" w:rsidR="004D4B41" w:rsidRDefault="004929DA" w:rsidP="00144D48">
      <w:pPr>
        <w:tabs>
          <w:tab w:val="left" w:pos="5025"/>
        </w:tabs>
        <w:jc w:val="both"/>
        <w:rPr>
          <w:sz w:val="20"/>
          <w:szCs w:val="20"/>
        </w:rPr>
      </w:pPr>
      <w:r>
        <w:rPr>
          <w:sz w:val="20"/>
          <w:szCs w:val="20"/>
        </w:rPr>
        <w:t xml:space="preserve">Ron </w:t>
      </w:r>
      <w:proofErr w:type="spellStart"/>
      <w:r>
        <w:rPr>
          <w:sz w:val="20"/>
          <w:szCs w:val="20"/>
        </w:rPr>
        <w:t>Tritt</w:t>
      </w:r>
      <w:proofErr w:type="spellEnd"/>
      <w:r w:rsidR="004D4B41">
        <w:rPr>
          <w:sz w:val="20"/>
          <w:szCs w:val="20"/>
        </w:rPr>
        <w:t>, Penn Township</w:t>
      </w:r>
    </w:p>
    <w:p w14:paraId="7ECBCA4A" w14:textId="77777777" w:rsidR="00944199" w:rsidRDefault="00944199" w:rsidP="00144D48">
      <w:pPr>
        <w:tabs>
          <w:tab w:val="left" w:pos="5025"/>
        </w:tabs>
        <w:jc w:val="both"/>
        <w:rPr>
          <w:sz w:val="20"/>
          <w:szCs w:val="20"/>
        </w:rPr>
      </w:pPr>
      <w:r>
        <w:rPr>
          <w:sz w:val="20"/>
          <w:szCs w:val="20"/>
        </w:rPr>
        <w:t>Wayne Myers, West Pennsboro Township</w:t>
      </w:r>
    </w:p>
    <w:p w14:paraId="6B1C7C74" w14:textId="5AE8D952" w:rsidR="00407A7B" w:rsidRDefault="004929DA" w:rsidP="00144D48">
      <w:pPr>
        <w:tabs>
          <w:tab w:val="left" w:pos="5025"/>
        </w:tabs>
        <w:jc w:val="both"/>
        <w:rPr>
          <w:sz w:val="20"/>
          <w:szCs w:val="20"/>
        </w:rPr>
      </w:pPr>
      <w:r>
        <w:rPr>
          <w:sz w:val="20"/>
          <w:szCs w:val="20"/>
        </w:rPr>
        <w:t>Torren Ecker</w:t>
      </w:r>
      <w:r w:rsidR="00407A7B">
        <w:rPr>
          <w:sz w:val="20"/>
          <w:szCs w:val="20"/>
        </w:rPr>
        <w:t>, 19</w:t>
      </w:r>
      <w:r>
        <w:rPr>
          <w:sz w:val="20"/>
          <w:szCs w:val="20"/>
        </w:rPr>
        <w:t>3</w:t>
      </w:r>
      <w:r w:rsidRPr="004929DA">
        <w:rPr>
          <w:sz w:val="20"/>
          <w:szCs w:val="20"/>
          <w:vertAlign w:val="superscript"/>
        </w:rPr>
        <w:t>rd</w:t>
      </w:r>
      <w:r>
        <w:rPr>
          <w:sz w:val="20"/>
          <w:szCs w:val="20"/>
        </w:rPr>
        <w:t xml:space="preserve"> District</w:t>
      </w:r>
    </w:p>
    <w:p w14:paraId="5E8732DD" w14:textId="2B65C994" w:rsidR="004929DA" w:rsidRDefault="004929DA" w:rsidP="00144D48">
      <w:pPr>
        <w:tabs>
          <w:tab w:val="left" w:pos="5025"/>
        </w:tabs>
        <w:jc w:val="both"/>
        <w:rPr>
          <w:sz w:val="20"/>
          <w:szCs w:val="20"/>
        </w:rPr>
      </w:pPr>
      <w:r>
        <w:rPr>
          <w:sz w:val="20"/>
          <w:szCs w:val="20"/>
        </w:rPr>
        <w:t>Derek Snyder, 193</w:t>
      </w:r>
      <w:r w:rsidRPr="004929DA">
        <w:rPr>
          <w:sz w:val="20"/>
          <w:szCs w:val="20"/>
          <w:vertAlign w:val="superscript"/>
        </w:rPr>
        <w:t>rd</w:t>
      </w:r>
      <w:r>
        <w:rPr>
          <w:sz w:val="20"/>
          <w:szCs w:val="20"/>
        </w:rPr>
        <w:t xml:space="preserve"> District</w:t>
      </w:r>
    </w:p>
    <w:p w14:paraId="3EDF6CD8" w14:textId="5BF33935" w:rsidR="00407A7B" w:rsidRDefault="004929DA" w:rsidP="00407A7B">
      <w:pPr>
        <w:tabs>
          <w:tab w:val="left" w:pos="5025"/>
        </w:tabs>
        <w:jc w:val="both"/>
        <w:rPr>
          <w:sz w:val="20"/>
          <w:szCs w:val="20"/>
        </w:rPr>
      </w:pPr>
      <w:r>
        <w:rPr>
          <w:sz w:val="20"/>
          <w:szCs w:val="20"/>
        </w:rPr>
        <w:t>Vonda Kelso</w:t>
      </w:r>
      <w:r w:rsidR="00407A7B">
        <w:rPr>
          <w:sz w:val="20"/>
          <w:szCs w:val="20"/>
        </w:rPr>
        <w:t>, Big Spring School District</w:t>
      </w:r>
    </w:p>
    <w:p w14:paraId="1C5F7A4E" w14:textId="5375C35A" w:rsidR="00407A7B" w:rsidRDefault="004929DA" w:rsidP="00407A7B">
      <w:pPr>
        <w:tabs>
          <w:tab w:val="left" w:pos="5025"/>
        </w:tabs>
        <w:jc w:val="both"/>
        <w:rPr>
          <w:sz w:val="20"/>
          <w:szCs w:val="20"/>
        </w:rPr>
      </w:pPr>
      <w:r>
        <w:rPr>
          <w:sz w:val="20"/>
          <w:szCs w:val="20"/>
        </w:rPr>
        <w:t>Kirk Stoner</w:t>
      </w:r>
      <w:r w:rsidR="00407A7B">
        <w:rPr>
          <w:sz w:val="20"/>
          <w:szCs w:val="20"/>
        </w:rPr>
        <w:t xml:space="preserve">, Cumberland County </w:t>
      </w:r>
      <w:r>
        <w:rPr>
          <w:sz w:val="20"/>
          <w:szCs w:val="20"/>
        </w:rPr>
        <w:t>Planning Department</w:t>
      </w:r>
      <w:r w:rsidR="00304661">
        <w:rPr>
          <w:sz w:val="20"/>
          <w:szCs w:val="20"/>
        </w:rPr>
        <w:t xml:space="preserve">                                                                                                                                                                                                                                                                                      </w:t>
      </w:r>
    </w:p>
    <w:p w14:paraId="15E3C207" w14:textId="77777777" w:rsidR="00294A99" w:rsidRPr="00C82505" w:rsidRDefault="00294A99" w:rsidP="00BF0D1F">
      <w:pPr>
        <w:jc w:val="both"/>
        <w:rPr>
          <w:sz w:val="20"/>
          <w:szCs w:val="20"/>
        </w:rPr>
      </w:pPr>
      <w:r>
        <w:rPr>
          <w:sz w:val="20"/>
          <w:szCs w:val="20"/>
        </w:rPr>
        <w:t>Peter Conlow, MDIA</w:t>
      </w:r>
    </w:p>
    <w:p w14:paraId="5D974927" w14:textId="77777777" w:rsidR="00BF0D1F" w:rsidRPr="00C82505" w:rsidRDefault="005D7797" w:rsidP="00BF0D1F">
      <w:pPr>
        <w:tabs>
          <w:tab w:val="left" w:pos="5025"/>
        </w:tabs>
        <w:jc w:val="both"/>
        <w:rPr>
          <w:sz w:val="20"/>
          <w:szCs w:val="20"/>
        </w:rPr>
      </w:pPr>
      <w:r>
        <w:rPr>
          <w:sz w:val="20"/>
          <w:szCs w:val="20"/>
        </w:rPr>
        <w:t>M</w:t>
      </w:r>
      <w:r w:rsidR="009C5044">
        <w:rPr>
          <w:sz w:val="20"/>
          <w:szCs w:val="20"/>
        </w:rPr>
        <w:t>arcus</w:t>
      </w:r>
      <w:r w:rsidR="00BF0D1F" w:rsidRPr="00C82505">
        <w:rPr>
          <w:sz w:val="20"/>
          <w:szCs w:val="20"/>
        </w:rPr>
        <w:t xml:space="preserve"> McKnight, WCCOG Solicitor</w:t>
      </w:r>
    </w:p>
    <w:p w14:paraId="0FDE495E" w14:textId="77777777" w:rsidR="00BF0D1F" w:rsidRDefault="00BF0D1F" w:rsidP="00BF0D1F">
      <w:pPr>
        <w:tabs>
          <w:tab w:val="left" w:pos="5025"/>
        </w:tabs>
        <w:jc w:val="both"/>
        <w:rPr>
          <w:sz w:val="20"/>
          <w:szCs w:val="20"/>
        </w:rPr>
      </w:pPr>
      <w:r w:rsidRPr="00C82505">
        <w:rPr>
          <w:sz w:val="20"/>
          <w:szCs w:val="20"/>
        </w:rPr>
        <w:t>Karen M. Heishman, WCCOG Administrator</w:t>
      </w:r>
    </w:p>
    <w:sectPr w:rsidR="00BF0D1F"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C9875" w14:textId="77777777" w:rsidR="004D3DBE" w:rsidRDefault="004D3DBE" w:rsidP="00F01481">
      <w:r>
        <w:separator/>
      </w:r>
    </w:p>
  </w:endnote>
  <w:endnote w:type="continuationSeparator" w:id="0">
    <w:p w14:paraId="12350424" w14:textId="77777777" w:rsidR="004D3DBE" w:rsidRDefault="004D3DBE"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63AA" w14:textId="248A8A3F" w:rsidR="007E38A6" w:rsidRPr="00944199" w:rsidRDefault="007E38A6" w:rsidP="006615C7">
    <w:pPr>
      <w:pStyle w:val="Footer"/>
      <w:pBdr>
        <w:top w:val="thinThickSmallGap" w:sz="24" w:space="0" w:color="622423" w:themeColor="accent2" w:themeShade="7F"/>
      </w:pBdr>
      <w:rPr>
        <w:rFonts w:asciiTheme="majorHAnsi" w:hAnsiTheme="majorHAnsi"/>
      </w:rPr>
    </w:pPr>
    <w:r>
      <w:rPr>
        <w:rFonts w:asciiTheme="majorHAnsi" w:hAnsiTheme="majorHAnsi"/>
      </w:rPr>
      <w:t>WCCOG</w:t>
    </w:r>
    <w:r w:rsidR="00E62FF3">
      <w:rPr>
        <w:rFonts w:asciiTheme="majorHAnsi" w:hAnsiTheme="majorHAnsi"/>
      </w:rPr>
      <w:t xml:space="preserve"> </w:t>
    </w:r>
    <w:r w:rsidR="000B68D1">
      <w:rPr>
        <w:rFonts w:asciiTheme="majorHAnsi" w:hAnsiTheme="majorHAnsi"/>
      </w:rPr>
      <w:t xml:space="preserve">February 11, 2019                </w:t>
    </w:r>
    <w:r w:rsidR="00144D48">
      <w:rPr>
        <w:rFonts w:asciiTheme="majorHAnsi" w:hAnsiTheme="majorHAnsi"/>
      </w:rPr>
      <w:t xml:space="preserve"> </w:t>
    </w:r>
    <w:r w:rsidR="00E87A5D">
      <w:rPr>
        <w:rFonts w:asciiTheme="majorHAnsi" w:hAnsiTheme="majorHAnsi"/>
      </w:rPr>
      <w:t xml:space="preserve">                                                                                       </w:t>
    </w:r>
    <w:r>
      <w:rPr>
        <w:rFonts w:asciiTheme="majorHAnsi" w:hAnsiTheme="majorHAnsi"/>
      </w:rPr>
      <w:t xml:space="preserve">Page </w:t>
    </w:r>
    <w:r w:rsidR="00195910">
      <w:fldChar w:fldCharType="begin"/>
    </w:r>
    <w:r w:rsidR="00837E8E">
      <w:instrText xml:space="preserve"> PAGE   \* MERGEFORMAT </w:instrText>
    </w:r>
    <w:r w:rsidR="00195910">
      <w:fldChar w:fldCharType="separate"/>
    </w:r>
    <w:r w:rsidR="00E67BF2" w:rsidRPr="00E67BF2">
      <w:rPr>
        <w:rFonts w:asciiTheme="majorHAnsi" w:hAnsiTheme="majorHAnsi"/>
        <w:noProof/>
      </w:rPr>
      <w:t>2</w:t>
    </w:r>
    <w:r w:rsidR="00195910">
      <w:rPr>
        <w:rFonts w:asciiTheme="majorHAnsi" w:hAnsiTheme="majorHAnsi"/>
        <w:noProof/>
      </w:rPr>
      <w:fldChar w:fldCharType="end"/>
    </w:r>
    <w:r w:rsidR="00E87A5D">
      <w:t xml:space="preserve"> of </w:t>
    </w:r>
    <w:r w:rsidR="002A1387">
      <w:t>3</w:t>
    </w:r>
  </w:p>
  <w:p w14:paraId="1A223C23" w14:textId="77777777" w:rsidR="00D335FC" w:rsidRDefault="00D335FC" w:rsidP="006615C7">
    <w:pPr>
      <w:pStyle w:val="Footer"/>
      <w:pBdr>
        <w:top w:val="thinThickSmallGap" w:sz="24" w:space="0" w:color="622423" w:themeColor="accent2" w:themeShade="7F"/>
      </w:pBdr>
    </w:pPr>
  </w:p>
  <w:p w14:paraId="2E69DA37" w14:textId="77777777" w:rsidR="003D137C" w:rsidRDefault="003D137C" w:rsidP="006615C7">
    <w:pPr>
      <w:pStyle w:val="Footer"/>
      <w:pBdr>
        <w:top w:val="thinThickSmallGap" w:sz="24" w:space="0" w:color="622423" w:themeColor="accent2" w:themeShade="7F"/>
      </w:pBdr>
    </w:pPr>
  </w:p>
  <w:p w14:paraId="2DE53F1B" w14:textId="77777777" w:rsidR="00B2677C" w:rsidRDefault="00B2677C" w:rsidP="006615C7">
    <w:pPr>
      <w:pStyle w:val="Footer"/>
      <w:pBdr>
        <w:top w:val="thinThickSmallGap" w:sz="24" w:space="0" w:color="622423" w:themeColor="accent2" w:themeShade="7F"/>
      </w:pBdr>
      <w:rPr>
        <w:rFonts w:asciiTheme="majorHAnsi" w:hAnsiTheme="majorHAnsi"/>
      </w:rPr>
    </w:pPr>
  </w:p>
  <w:p w14:paraId="4EB2C174" w14:textId="77777777" w:rsidR="00E81394" w:rsidRDefault="00E8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E6322" w14:textId="77777777" w:rsidR="004D3DBE" w:rsidRDefault="004D3DBE" w:rsidP="00F01481">
      <w:r>
        <w:separator/>
      </w:r>
    </w:p>
  </w:footnote>
  <w:footnote w:type="continuationSeparator" w:id="0">
    <w:p w14:paraId="485F43D1" w14:textId="77777777" w:rsidR="004D3DBE" w:rsidRDefault="004D3DBE"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5BDEC" w14:textId="77777777" w:rsidR="00E81394" w:rsidRDefault="00E81394">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5"/>
  </w:num>
  <w:num w:numId="6">
    <w:abstractNumId w:val="2"/>
  </w:num>
  <w:num w:numId="7">
    <w:abstractNumId w:val="4"/>
  </w:num>
  <w:num w:numId="8">
    <w:abstractNumId w:val="1"/>
  </w:num>
  <w:num w:numId="9">
    <w:abstractNumId w:val="6"/>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208"/>
    <w:rsid w:val="0000199C"/>
    <w:rsid w:val="00001F16"/>
    <w:rsid w:val="000031E9"/>
    <w:rsid w:val="00003897"/>
    <w:rsid w:val="00004576"/>
    <w:rsid w:val="0000575B"/>
    <w:rsid w:val="00007126"/>
    <w:rsid w:val="00007456"/>
    <w:rsid w:val="0001019E"/>
    <w:rsid w:val="00010831"/>
    <w:rsid w:val="00011210"/>
    <w:rsid w:val="00011E6A"/>
    <w:rsid w:val="00012716"/>
    <w:rsid w:val="00012832"/>
    <w:rsid w:val="00012DDA"/>
    <w:rsid w:val="00013E67"/>
    <w:rsid w:val="000155DD"/>
    <w:rsid w:val="00015F53"/>
    <w:rsid w:val="000165BD"/>
    <w:rsid w:val="00016B99"/>
    <w:rsid w:val="00016F00"/>
    <w:rsid w:val="00016F7A"/>
    <w:rsid w:val="00017388"/>
    <w:rsid w:val="00017936"/>
    <w:rsid w:val="00017A7B"/>
    <w:rsid w:val="00017F23"/>
    <w:rsid w:val="00020B15"/>
    <w:rsid w:val="00020D53"/>
    <w:rsid w:val="0002108F"/>
    <w:rsid w:val="0002157A"/>
    <w:rsid w:val="00021704"/>
    <w:rsid w:val="0002219B"/>
    <w:rsid w:val="0002329E"/>
    <w:rsid w:val="00023748"/>
    <w:rsid w:val="00023768"/>
    <w:rsid w:val="00024573"/>
    <w:rsid w:val="00024E49"/>
    <w:rsid w:val="000251C0"/>
    <w:rsid w:val="000255ED"/>
    <w:rsid w:val="00025B04"/>
    <w:rsid w:val="00025E52"/>
    <w:rsid w:val="00026137"/>
    <w:rsid w:val="0002629F"/>
    <w:rsid w:val="000269C5"/>
    <w:rsid w:val="000273F4"/>
    <w:rsid w:val="00027F89"/>
    <w:rsid w:val="000315D9"/>
    <w:rsid w:val="00031D86"/>
    <w:rsid w:val="00031F6B"/>
    <w:rsid w:val="000329EE"/>
    <w:rsid w:val="0003375D"/>
    <w:rsid w:val="0003501E"/>
    <w:rsid w:val="00035320"/>
    <w:rsid w:val="00035540"/>
    <w:rsid w:val="00035698"/>
    <w:rsid w:val="000366E1"/>
    <w:rsid w:val="0003683E"/>
    <w:rsid w:val="000371BF"/>
    <w:rsid w:val="00037F23"/>
    <w:rsid w:val="00040865"/>
    <w:rsid w:val="000408BB"/>
    <w:rsid w:val="00041CD9"/>
    <w:rsid w:val="00041DEE"/>
    <w:rsid w:val="00042B31"/>
    <w:rsid w:val="0004451E"/>
    <w:rsid w:val="00044B41"/>
    <w:rsid w:val="00044CD8"/>
    <w:rsid w:val="00044F05"/>
    <w:rsid w:val="0004544C"/>
    <w:rsid w:val="0004603E"/>
    <w:rsid w:val="00046A4B"/>
    <w:rsid w:val="00050F00"/>
    <w:rsid w:val="000516E5"/>
    <w:rsid w:val="0005191A"/>
    <w:rsid w:val="00051977"/>
    <w:rsid w:val="00052661"/>
    <w:rsid w:val="00053460"/>
    <w:rsid w:val="00053990"/>
    <w:rsid w:val="00054295"/>
    <w:rsid w:val="000544FB"/>
    <w:rsid w:val="00054670"/>
    <w:rsid w:val="00054788"/>
    <w:rsid w:val="00055021"/>
    <w:rsid w:val="0005505D"/>
    <w:rsid w:val="00055B70"/>
    <w:rsid w:val="00055EE4"/>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7141"/>
    <w:rsid w:val="000679A4"/>
    <w:rsid w:val="000679E7"/>
    <w:rsid w:val="00067D11"/>
    <w:rsid w:val="00070268"/>
    <w:rsid w:val="00070480"/>
    <w:rsid w:val="000713C1"/>
    <w:rsid w:val="00071A8D"/>
    <w:rsid w:val="00072271"/>
    <w:rsid w:val="00072484"/>
    <w:rsid w:val="000727E6"/>
    <w:rsid w:val="00072867"/>
    <w:rsid w:val="00073070"/>
    <w:rsid w:val="00073137"/>
    <w:rsid w:val="00073219"/>
    <w:rsid w:val="000735C4"/>
    <w:rsid w:val="000739E2"/>
    <w:rsid w:val="00073A18"/>
    <w:rsid w:val="00073D88"/>
    <w:rsid w:val="000745CC"/>
    <w:rsid w:val="0007599E"/>
    <w:rsid w:val="00075DD9"/>
    <w:rsid w:val="00076449"/>
    <w:rsid w:val="000769AB"/>
    <w:rsid w:val="00077AC7"/>
    <w:rsid w:val="00077B8E"/>
    <w:rsid w:val="0008104B"/>
    <w:rsid w:val="000815CC"/>
    <w:rsid w:val="00082442"/>
    <w:rsid w:val="00082DA7"/>
    <w:rsid w:val="0008437C"/>
    <w:rsid w:val="000845FA"/>
    <w:rsid w:val="0008502F"/>
    <w:rsid w:val="00085580"/>
    <w:rsid w:val="00090094"/>
    <w:rsid w:val="00090285"/>
    <w:rsid w:val="00090550"/>
    <w:rsid w:val="0009159A"/>
    <w:rsid w:val="0009161A"/>
    <w:rsid w:val="00091FB4"/>
    <w:rsid w:val="000924C9"/>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40FC"/>
    <w:rsid w:val="000A5138"/>
    <w:rsid w:val="000A5EEB"/>
    <w:rsid w:val="000A6165"/>
    <w:rsid w:val="000A6A59"/>
    <w:rsid w:val="000A6FA2"/>
    <w:rsid w:val="000B00FF"/>
    <w:rsid w:val="000B086A"/>
    <w:rsid w:val="000B0CE8"/>
    <w:rsid w:val="000B186F"/>
    <w:rsid w:val="000B190B"/>
    <w:rsid w:val="000B236C"/>
    <w:rsid w:val="000B269B"/>
    <w:rsid w:val="000B2812"/>
    <w:rsid w:val="000B2DAD"/>
    <w:rsid w:val="000B31DE"/>
    <w:rsid w:val="000B33E5"/>
    <w:rsid w:val="000B41BE"/>
    <w:rsid w:val="000B52D7"/>
    <w:rsid w:val="000B5CF2"/>
    <w:rsid w:val="000B63CB"/>
    <w:rsid w:val="000B68D1"/>
    <w:rsid w:val="000B72B0"/>
    <w:rsid w:val="000B7418"/>
    <w:rsid w:val="000B7B40"/>
    <w:rsid w:val="000C00A4"/>
    <w:rsid w:val="000C0715"/>
    <w:rsid w:val="000C0D47"/>
    <w:rsid w:val="000C0FD6"/>
    <w:rsid w:val="000C1C57"/>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8EA"/>
    <w:rsid w:val="000D1FF4"/>
    <w:rsid w:val="000D241C"/>
    <w:rsid w:val="000D25CC"/>
    <w:rsid w:val="000D33CF"/>
    <w:rsid w:val="000D5083"/>
    <w:rsid w:val="000D69A4"/>
    <w:rsid w:val="000D6A6B"/>
    <w:rsid w:val="000D6A8B"/>
    <w:rsid w:val="000D7836"/>
    <w:rsid w:val="000D7C34"/>
    <w:rsid w:val="000E08CD"/>
    <w:rsid w:val="000E0D43"/>
    <w:rsid w:val="000E0DD3"/>
    <w:rsid w:val="000E11DD"/>
    <w:rsid w:val="000E1300"/>
    <w:rsid w:val="000E1BD6"/>
    <w:rsid w:val="000E1E0B"/>
    <w:rsid w:val="000E30E3"/>
    <w:rsid w:val="000E3A5B"/>
    <w:rsid w:val="000E4184"/>
    <w:rsid w:val="000E4CC4"/>
    <w:rsid w:val="000E4E7E"/>
    <w:rsid w:val="000E4E9D"/>
    <w:rsid w:val="000E5175"/>
    <w:rsid w:val="000E6253"/>
    <w:rsid w:val="000E62C5"/>
    <w:rsid w:val="000E7867"/>
    <w:rsid w:val="000F17CB"/>
    <w:rsid w:val="000F2F7E"/>
    <w:rsid w:val="000F37A7"/>
    <w:rsid w:val="000F3FAC"/>
    <w:rsid w:val="000F4866"/>
    <w:rsid w:val="000F495F"/>
    <w:rsid w:val="000F4B92"/>
    <w:rsid w:val="000F5190"/>
    <w:rsid w:val="000F54A0"/>
    <w:rsid w:val="000F5658"/>
    <w:rsid w:val="000F642E"/>
    <w:rsid w:val="000F69A2"/>
    <w:rsid w:val="000F6C07"/>
    <w:rsid w:val="000F6F8C"/>
    <w:rsid w:val="000F7768"/>
    <w:rsid w:val="0010125F"/>
    <w:rsid w:val="00101D0F"/>
    <w:rsid w:val="00102E91"/>
    <w:rsid w:val="00102F48"/>
    <w:rsid w:val="001034C1"/>
    <w:rsid w:val="00103786"/>
    <w:rsid w:val="00103F06"/>
    <w:rsid w:val="00105C2B"/>
    <w:rsid w:val="00105C66"/>
    <w:rsid w:val="0010644C"/>
    <w:rsid w:val="001067E3"/>
    <w:rsid w:val="0010684A"/>
    <w:rsid w:val="001071A0"/>
    <w:rsid w:val="00107311"/>
    <w:rsid w:val="001077F7"/>
    <w:rsid w:val="00111329"/>
    <w:rsid w:val="0011138A"/>
    <w:rsid w:val="00111808"/>
    <w:rsid w:val="001126BE"/>
    <w:rsid w:val="00113043"/>
    <w:rsid w:val="00113722"/>
    <w:rsid w:val="00113848"/>
    <w:rsid w:val="00113F07"/>
    <w:rsid w:val="00113F1E"/>
    <w:rsid w:val="0011406A"/>
    <w:rsid w:val="0011495A"/>
    <w:rsid w:val="00114FA6"/>
    <w:rsid w:val="00116AB4"/>
    <w:rsid w:val="00120FE0"/>
    <w:rsid w:val="00121DAE"/>
    <w:rsid w:val="0012204B"/>
    <w:rsid w:val="00122257"/>
    <w:rsid w:val="00122C8C"/>
    <w:rsid w:val="0012363B"/>
    <w:rsid w:val="0012392B"/>
    <w:rsid w:val="001239A4"/>
    <w:rsid w:val="001244C4"/>
    <w:rsid w:val="001255EB"/>
    <w:rsid w:val="001262A4"/>
    <w:rsid w:val="00126590"/>
    <w:rsid w:val="00126887"/>
    <w:rsid w:val="00126B9A"/>
    <w:rsid w:val="00127403"/>
    <w:rsid w:val="00130046"/>
    <w:rsid w:val="0013102D"/>
    <w:rsid w:val="00131548"/>
    <w:rsid w:val="00131DD1"/>
    <w:rsid w:val="00131DD7"/>
    <w:rsid w:val="00131F2A"/>
    <w:rsid w:val="001337CC"/>
    <w:rsid w:val="00133AB5"/>
    <w:rsid w:val="001349CD"/>
    <w:rsid w:val="00134E3E"/>
    <w:rsid w:val="001358CB"/>
    <w:rsid w:val="00135F57"/>
    <w:rsid w:val="00136108"/>
    <w:rsid w:val="001362DD"/>
    <w:rsid w:val="00136853"/>
    <w:rsid w:val="00136936"/>
    <w:rsid w:val="00136BBA"/>
    <w:rsid w:val="0013783B"/>
    <w:rsid w:val="00137996"/>
    <w:rsid w:val="00140510"/>
    <w:rsid w:val="00140B4C"/>
    <w:rsid w:val="00142847"/>
    <w:rsid w:val="0014295D"/>
    <w:rsid w:val="00142AC2"/>
    <w:rsid w:val="00143B2D"/>
    <w:rsid w:val="00144AFD"/>
    <w:rsid w:val="00144D48"/>
    <w:rsid w:val="0014579E"/>
    <w:rsid w:val="00145907"/>
    <w:rsid w:val="00145B98"/>
    <w:rsid w:val="001463C9"/>
    <w:rsid w:val="00147C7E"/>
    <w:rsid w:val="00147DF6"/>
    <w:rsid w:val="001506FE"/>
    <w:rsid w:val="00150EFC"/>
    <w:rsid w:val="00151C04"/>
    <w:rsid w:val="00152455"/>
    <w:rsid w:val="00152781"/>
    <w:rsid w:val="00152EF3"/>
    <w:rsid w:val="001534DA"/>
    <w:rsid w:val="00154698"/>
    <w:rsid w:val="00154898"/>
    <w:rsid w:val="00156050"/>
    <w:rsid w:val="001568C9"/>
    <w:rsid w:val="001569B8"/>
    <w:rsid w:val="00156E8E"/>
    <w:rsid w:val="001571E7"/>
    <w:rsid w:val="00160710"/>
    <w:rsid w:val="00160B50"/>
    <w:rsid w:val="0016177E"/>
    <w:rsid w:val="0016262A"/>
    <w:rsid w:val="00162695"/>
    <w:rsid w:val="00162B25"/>
    <w:rsid w:val="00162BA4"/>
    <w:rsid w:val="00162CE1"/>
    <w:rsid w:val="001640EF"/>
    <w:rsid w:val="00164F28"/>
    <w:rsid w:val="0016532A"/>
    <w:rsid w:val="00166328"/>
    <w:rsid w:val="00166EAD"/>
    <w:rsid w:val="0016776C"/>
    <w:rsid w:val="00167BD3"/>
    <w:rsid w:val="00167E62"/>
    <w:rsid w:val="00171808"/>
    <w:rsid w:val="00171E7B"/>
    <w:rsid w:val="001741D6"/>
    <w:rsid w:val="00174512"/>
    <w:rsid w:val="00175B8B"/>
    <w:rsid w:val="00175EDA"/>
    <w:rsid w:val="001769B9"/>
    <w:rsid w:val="00176B6C"/>
    <w:rsid w:val="00177DD4"/>
    <w:rsid w:val="001807B3"/>
    <w:rsid w:val="00181522"/>
    <w:rsid w:val="00185915"/>
    <w:rsid w:val="00185DBB"/>
    <w:rsid w:val="00186499"/>
    <w:rsid w:val="0018653C"/>
    <w:rsid w:val="001875A8"/>
    <w:rsid w:val="001878C0"/>
    <w:rsid w:val="00190934"/>
    <w:rsid w:val="00190EC0"/>
    <w:rsid w:val="0019113C"/>
    <w:rsid w:val="00191599"/>
    <w:rsid w:val="00192077"/>
    <w:rsid w:val="001925FF"/>
    <w:rsid w:val="0019386C"/>
    <w:rsid w:val="00193889"/>
    <w:rsid w:val="00193CB6"/>
    <w:rsid w:val="00193E48"/>
    <w:rsid w:val="00194B95"/>
    <w:rsid w:val="00195910"/>
    <w:rsid w:val="00195B7C"/>
    <w:rsid w:val="00195E96"/>
    <w:rsid w:val="0019618F"/>
    <w:rsid w:val="00196720"/>
    <w:rsid w:val="001969D8"/>
    <w:rsid w:val="00196C7C"/>
    <w:rsid w:val="00196CDC"/>
    <w:rsid w:val="0019758E"/>
    <w:rsid w:val="001976D4"/>
    <w:rsid w:val="001A067A"/>
    <w:rsid w:val="001A0BD2"/>
    <w:rsid w:val="001A0F50"/>
    <w:rsid w:val="001A156C"/>
    <w:rsid w:val="001A1F9F"/>
    <w:rsid w:val="001A2AD0"/>
    <w:rsid w:val="001A2E56"/>
    <w:rsid w:val="001A3D7F"/>
    <w:rsid w:val="001A5DA0"/>
    <w:rsid w:val="001A61FB"/>
    <w:rsid w:val="001A6228"/>
    <w:rsid w:val="001A75BF"/>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6270"/>
    <w:rsid w:val="001B66D6"/>
    <w:rsid w:val="001B6BE7"/>
    <w:rsid w:val="001B712B"/>
    <w:rsid w:val="001B7427"/>
    <w:rsid w:val="001C1BCD"/>
    <w:rsid w:val="001C21DE"/>
    <w:rsid w:val="001C233A"/>
    <w:rsid w:val="001C2E2F"/>
    <w:rsid w:val="001C3B74"/>
    <w:rsid w:val="001C5364"/>
    <w:rsid w:val="001C56FF"/>
    <w:rsid w:val="001C5F35"/>
    <w:rsid w:val="001C6A96"/>
    <w:rsid w:val="001C7DE8"/>
    <w:rsid w:val="001D04C5"/>
    <w:rsid w:val="001D0EB9"/>
    <w:rsid w:val="001D0F8F"/>
    <w:rsid w:val="001D0FC7"/>
    <w:rsid w:val="001D1546"/>
    <w:rsid w:val="001D2ED4"/>
    <w:rsid w:val="001D361D"/>
    <w:rsid w:val="001D3800"/>
    <w:rsid w:val="001D40FF"/>
    <w:rsid w:val="001D48AE"/>
    <w:rsid w:val="001D505E"/>
    <w:rsid w:val="001D737A"/>
    <w:rsid w:val="001D742A"/>
    <w:rsid w:val="001D7680"/>
    <w:rsid w:val="001D7C1F"/>
    <w:rsid w:val="001E0130"/>
    <w:rsid w:val="001E0AEE"/>
    <w:rsid w:val="001E1D90"/>
    <w:rsid w:val="001E1E9D"/>
    <w:rsid w:val="001E23B4"/>
    <w:rsid w:val="001E2DAA"/>
    <w:rsid w:val="001E3689"/>
    <w:rsid w:val="001E3A07"/>
    <w:rsid w:val="001E3C82"/>
    <w:rsid w:val="001E498A"/>
    <w:rsid w:val="001E49AD"/>
    <w:rsid w:val="001E4F23"/>
    <w:rsid w:val="001E52F7"/>
    <w:rsid w:val="001E5555"/>
    <w:rsid w:val="001E601F"/>
    <w:rsid w:val="001E6038"/>
    <w:rsid w:val="001E67B6"/>
    <w:rsid w:val="001E6878"/>
    <w:rsid w:val="001E6925"/>
    <w:rsid w:val="001E6FDC"/>
    <w:rsid w:val="001E7F5A"/>
    <w:rsid w:val="001F073C"/>
    <w:rsid w:val="001F1355"/>
    <w:rsid w:val="001F15AE"/>
    <w:rsid w:val="001F22DD"/>
    <w:rsid w:val="001F26CF"/>
    <w:rsid w:val="001F2831"/>
    <w:rsid w:val="001F2890"/>
    <w:rsid w:val="001F2A3F"/>
    <w:rsid w:val="001F34DF"/>
    <w:rsid w:val="001F3A95"/>
    <w:rsid w:val="001F5DE7"/>
    <w:rsid w:val="001F64EE"/>
    <w:rsid w:val="001F698E"/>
    <w:rsid w:val="001F7B5B"/>
    <w:rsid w:val="0020087A"/>
    <w:rsid w:val="00200880"/>
    <w:rsid w:val="00200F35"/>
    <w:rsid w:val="002010C4"/>
    <w:rsid w:val="002013FB"/>
    <w:rsid w:val="00201535"/>
    <w:rsid w:val="00201CBC"/>
    <w:rsid w:val="00203A76"/>
    <w:rsid w:val="002043FF"/>
    <w:rsid w:val="002052C0"/>
    <w:rsid w:val="00205855"/>
    <w:rsid w:val="00206742"/>
    <w:rsid w:val="0021066A"/>
    <w:rsid w:val="002106CE"/>
    <w:rsid w:val="00210ABC"/>
    <w:rsid w:val="00211A2D"/>
    <w:rsid w:val="00211A78"/>
    <w:rsid w:val="002127AB"/>
    <w:rsid w:val="00212DE2"/>
    <w:rsid w:val="00213091"/>
    <w:rsid w:val="00215960"/>
    <w:rsid w:val="00215A5A"/>
    <w:rsid w:val="00220B28"/>
    <w:rsid w:val="00220CD4"/>
    <w:rsid w:val="00220F73"/>
    <w:rsid w:val="00221074"/>
    <w:rsid w:val="002212B2"/>
    <w:rsid w:val="00221A36"/>
    <w:rsid w:val="002227F6"/>
    <w:rsid w:val="0022294F"/>
    <w:rsid w:val="00222A51"/>
    <w:rsid w:val="002249F3"/>
    <w:rsid w:val="00225CAF"/>
    <w:rsid w:val="002260B6"/>
    <w:rsid w:val="00226F82"/>
    <w:rsid w:val="002309E2"/>
    <w:rsid w:val="0023292D"/>
    <w:rsid w:val="0023347D"/>
    <w:rsid w:val="00233CD5"/>
    <w:rsid w:val="00235525"/>
    <w:rsid w:val="00235E0B"/>
    <w:rsid w:val="0023644B"/>
    <w:rsid w:val="0023651F"/>
    <w:rsid w:val="00240CB6"/>
    <w:rsid w:val="0024176A"/>
    <w:rsid w:val="002418AD"/>
    <w:rsid w:val="002420CF"/>
    <w:rsid w:val="00242A3E"/>
    <w:rsid w:val="00242B7C"/>
    <w:rsid w:val="00243B5F"/>
    <w:rsid w:val="00243B9C"/>
    <w:rsid w:val="00243E2F"/>
    <w:rsid w:val="00244158"/>
    <w:rsid w:val="002441FB"/>
    <w:rsid w:val="002444BC"/>
    <w:rsid w:val="0024467A"/>
    <w:rsid w:val="00244CD8"/>
    <w:rsid w:val="00244FFD"/>
    <w:rsid w:val="002453BD"/>
    <w:rsid w:val="00245F14"/>
    <w:rsid w:val="00246522"/>
    <w:rsid w:val="00247172"/>
    <w:rsid w:val="002471D4"/>
    <w:rsid w:val="002503CD"/>
    <w:rsid w:val="002504CF"/>
    <w:rsid w:val="00251130"/>
    <w:rsid w:val="002516C6"/>
    <w:rsid w:val="00251778"/>
    <w:rsid w:val="00251FC6"/>
    <w:rsid w:val="00252727"/>
    <w:rsid w:val="00252F36"/>
    <w:rsid w:val="00253CD2"/>
    <w:rsid w:val="00254153"/>
    <w:rsid w:val="0025471A"/>
    <w:rsid w:val="00255190"/>
    <w:rsid w:val="00255DE0"/>
    <w:rsid w:val="00256476"/>
    <w:rsid w:val="00256BE4"/>
    <w:rsid w:val="00257F3A"/>
    <w:rsid w:val="00261868"/>
    <w:rsid w:val="00261D14"/>
    <w:rsid w:val="00262379"/>
    <w:rsid w:val="00262B62"/>
    <w:rsid w:val="00262B73"/>
    <w:rsid w:val="002634B5"/>
    <w:rsid w:val="002634D3"/>
    <w:rsid w:val="00264072"/>
    <w:rsid w:val="00264218"/>
    <w:rsid w:val="00264E80"/>
    <w:rsid w:val="00264EB3"/>
    <w:rsid w:val="002656B9"/>
    <w:rsid w:val="002657CA"/>
    <w:rsid w:val="002657ED"/>
    <w:rsid w:val="002658F1"/>
    <w:rsid w:val="00265990"/>
    <w:rsid w:val="00265C2B"/>
    <w:rsid w:val="00265E1F"/>
    <w:rsid w:val="002665A9"/>
    <w:rsid w:val="00266948"/>
    <w:rsid w:val="00267639"/>
    <w:rsid w:val="0026783A"/>
    <w:rsid w:val="00271B95"/>
    <w:rsid w:val="00271E3D"/>
    <w:rsid w:val="002720C4"/>
    <w:rsid w:val="00272A72"/>
    <w:rsid w:val="00272B7E"/>
    <w:rsid w:val="00275599"/>
    <w:rsid w:val="00275B89"/>
    <w:rsid w:val="002766BC"/>
    <w:rsid w:val="002769BC"/>
    <w:rsid w:val="002769C4"/>
    <w:rsid w:val="00276D95"/>
    <w:rsid w:val="00276F19"/>
    <w:rsid w:val="00280AC7"/>
    <w:rsid w:val="00280EC1"/>
    <w:rsid w:val="002822EA"/>
    <w:rsid w:val="00282606"/>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FD1"/>
    <w:rsid w:val="002928B8"/>
    <w:rsid w:val="00292CE7"/>
    <w:rsid w:val="00293040"/>
    <w:rsid w:val="00293E50"/>
    <w:rsid w:val="00294A99"/>
    <w:rsid w:val="0029596D"/>
    <w:rsid w:val="00295D1F"/>
    <w:rsid w:val="00297116"/>
    <w:rsid w:val="002971C5"/>
    <w:rsid w:val="00297C72"/>
    <w:rsid w:val="002A003D"/>
    <w:rsid w:val="002A0318"/>
    <w:rsid w:val="002A1387"/>
    <w:rsid w:val="002A1459"/>
    <w:rsid w:val="002A1A06"/>
    <w:rsid w:val="002A1D9C"/>
    <w:rsid w:val="002A1F25"/>
    <w:rsid w:val="002A2282"/>
    <w:rsid w:val="002A2977"/>
    <w:rsid w:val="002A310A"/>
    <w:rsid w:val="002A351C"/>
    <w:rsid w:val="002A3C82"/>
    <w:rsid w:val="002A3F67"/>
    <w:rsid w:val="002A4992"/>
    <w:rsid w:val="002A5DA7"/>
    <w:rsid w:val="002A65C5"/>
    <w:rsid w:val="002A69B9"/>
    <w:rsid w:val="002A6E3C"/>
    <w:rsid w:val="002A72A2"/>
    <w:rsid w:val="002A7B03"/>
    <w:rsid w:val="002A7C4E"/>
    <w:rsid w:val="002B0894"/>
    <w:rsid w:val="002B1769"/>
    <w:rsid w:val="002B1B59"/>
    <w:rsid w:val="002B2061"/>
    <w:rsid w:val="002B3A8E"/>
    <w:rsid w:val="002B42BA"/>
    <w:rsid w:val="002B4862"/>
    <w:rsid w:val="002B50B1"/>
    <w:rsid w:val="002B51A5"/>
    <w:rsid w:val="002B6549"/>
    <w:rsid w:val="002B69DB"/>
    <w:rsid w:val="002B6C8C"/>
    <w:rsid w:val="002C1918"/>
    <w:rsid w:val="002C1AF5"/>
    <w:rsid w:val="002C1C1D"/>
    <w:rsid w:val="002C38BF"/>
    <w:rsid w:val="002C3E00"/>
    <w:rsid w:val="002C424B"/>
    <w:rsid w:val="002C537B"/>
    <w:rsid w:val="002C5E78"/>
    <w:rsid w:val="002C6009"/>
    <w:rsid w:val="002C6CC7"/>
    <w:rsid w:val="002C7771"/>
    <w:rsid w:val="002C78BD"/>
    <w:rsid w:val="002D07C0"/>
    <w:rsid w:val="002D099D"/>
    <w:rsid w:val="002D0B2C"/>
    <w:rsid w:val="002D0D60"/>
    <w:rsid w:val="002D20B5"/>
    <w:rsid w:val="002D21AE"/>
    <w:rsid w:val="002D3810"/>
    <w:rsid w:val="002D3BE1"/>
    <w:rsid w:val="002D4215"/>
    <w:rsid w:val="002D4DC5"/>
    <w:rsid w:val="002D5470"/>
    <w:rsid w:val="002D54AB"/>
    <w:rsid w:val="002D6D66"/>
    <w:rsid w:val="002D6E57"/>
    <w:rsid w:val="002E08BC"/>
    <w:rsid w:val="002E1B12"/>
    <w:rsid w:val="002E26E0"/>
    <w:rsid w:val="002E2A8D"/>
    <w:rsid w:val="002E33E7"/>
    <w:rsid w:val="002E3585"/>
    <w:rsid w:val="002E4033"/>
    <w:rsid w:val="002E46B1"/>
    <w:rsid w:val="002E5273"/>
    <w:rsid w:val="002E5845"/>
    <w:rsid w:val="002E6780"/>
    <w:rsid w:val="002F12DE"/>
    <w:rsid w:val="002F1B68"/>
    <w:rsid w:val="002F28BC"/>
    <w:rsid w:val="002F2C81"/>
    <w:rsid w:val="002F40ED"/>
    <w:rsid w:val="002F46F5"/>
    <w:rsid w:val="002F5030"/>
    <w:rsid w:val="002F5FC1"/>
    <w:rsid w:val="002F6194"/>
    <w:rsid w:val="002F61F2"/>
    <w:rsid w:val="002F66C2"/>
    <w:rsid w:val="002F68BE"/>
    <w:rsid w:val="002F6A55"/>
    <w:rsid w:val="002F6B3F"/>
    <w:rsid w:val="003008A8"/>
    <w:rsid w:val="00300BD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6EE"/>
    <w:rsid w:val="00307C6B"/>
    <w:rsid w:val="0031050F"/>
    <w:rsid w:val="00310778"/>
    <w:rsid w:val="003117AB"/>
    <w:rsid w:val="003118DE"/>
    <w:rsid w:val="003119C6"/>
    <w:rsid w:val="00311A75"/>
    <w:rsid w:val="00312739"/>
    <w:rsid w:val="00313215"/>
    <w:rsid w:val="00313674"/>
    <w:rsid w:val="0031369B"/>
    <w:rsid w:val="0031396A"/>
    <w:rsid w:val="0031413E"/>
    <w:rsid w:val="0031455A"/>
    <w:rsid w:val="00314894"/>
    <w:rsid w:val="00315123"/>
    <w:rsid w:val="00316382"/>
    <w:rsid w:val="00316783"/>
    <w:rsid w:val="00317283"/>
    <w:rsid w:val="0031732B"/>
    <w:rsid w:val="00320C00"/>
    <w:rsid w:val="00321096"/>
    <w:rsid w:val="00321ED2"/>
    <w:rsid w:val="003222A0"/>
    <w:rsid w:val="003227E5"/>
    <w:rsid w:val="00322B09"/>
    <w:rsid w:val="00323007"/>
    <w:rsid w:val="003234E0"/>
    <w:rsid w:val="003238B0"/>
    <w:rsid w:val="00323A23"/>
    <w:rsid w:val="00323C7F"/>
    <w:rsid w:val="00323E3F"/>
    <w:rsid w:val="00324E48"/>
    <w:rsid w:val="00325463"/>
    <w:rsid w:val="00326433"/>
    <w:rsid w:val="00326BE8"/>
    <w:rsid w:val="003271C4"/>
    <w:rsid w:val="00327667"/>
    <w:rsid w:val="003279FF"/>
    <w:rsid w:val="00330761"/>
    <w:rsid w:val="0033083F"/>
    <w:rsid w:val="0033089E"/>
    <w:rsid w:val="00330B73"/>
    <w:rsid w:val="00330FB4"/>
    <w:rsid w:val="003316EE"/>
    <w:rsid w:val="00331950"/>
    <w:rsid w:val="00331B25"/>
    <w:rsid w:val="003326D3"/>
    <w:rsid w:val="0033279C"/>
    <w:rsid w:val="003329B0"/>
    <w:rsid w:val="00332DC9"/>
    <w:rsid w:val="00332E95"/>
    <w:rsid w:val="003333E1"/>
    <w:rsid w:val="00333981"/>
    <w:rsid w:val="00333E6B"/>
    <w:rsid w:val="00334040"/>
    <w:rsid w:val="003347A9"/>
    <w:rsid w:val="00334BAC"/>
    <w:rsid w:val="00334DFB"/>
    <w:rsid w:val="003350ED"/>
    <w:rsid w:val="003356CE"/>
    <w:rsid w:val="00335BB0"/>
    <w:rsid w:val="003367C3"/>
    <w:rsid w:val="00336B0C"/>
    <w:rsid w:val="00336D82"/>
    <w:rsid w:val="00337944"/>
    <w:rsid w:val="0034006E"/>
    <w:rsid w:val="003401A2"/>
    <w:rsid w:val="00340280"/>
    <w:rsid w:val="00340EA4"/>
    <w:rsid w:val="00341221"/>
    <w:rsid w:val="00341677"/>
    <w:rsid w:val="00341FC2"/>
    <w:rsid w:val="0034274B"/>
    <w:rsid w:val="0034336F"/>
    <w:rsid w:val="00343957"/>
    <w:rsid w:val="00343B74"/>
    <w:rsid w:val="003446AA"/>
    <w:rsid w:val="00344EE9"/>
    <w:rsid w:val="00345443"/>
    <w:rsid w:val="003454BD"/>
    <w:rsid w:val="00345699"/>
    <w:rsid w:val="0034591D"/>
    <w:rsid w:val="0034619E"/>
    <w:rsid w:val="0034740D"/>
    <w:rsid w:val="00351CB4"/>
    <w:rsid w:val="003524B9"/>
    <w:rsid w:val="00353099"/>
    <w:rsid w:val="0035317E"/>
    <w:rsid w:val="003531DB"/>
    <w:rsid w:val="00353457"/>
    <w:rsid w:val="00353AC5"/>
    <w:rsid w:val="00354893"/>
    <w:rsid w:val="00354F23"/>
    <w:rsid w:val="00356478"/>
    <w:rsid w:val="0036079D"/>
    <w:rsid w:val="00361160"/>
    <w:rsid w:val="003611C8"/>
    <w:rsid w:val="00362773"/>
    <w:rsid w:val="00362DB3"/>
    <w:rsid w:val="00362FB2"/>
    <w:rsid w:val="00363451"/>
    <w:rsid w:val="00364CC6"/>
    <w:rsid w:val="0036563E"/>
    <w:rsid w:val="00365DBB"/>
    <w:rsid w:val="003665F3"/>
    <w:rsid w:val="00366848"/>
    <w:rsid w:val="00367834"/>
    <w:rsid w:val="00370BFE"/>
    <w:rsid w:val="00371197"/>
    <w:rsid w:val="0037149B"/>
    <w:rsid w:val="00371E23"/>
    <w:rsid w:val="00372C48"/>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63B"/>
    <w:rsid w:val="00380CF9"/>
    <w:rsid w:val="0038114A"/>
    <w:rsid w:val="0038166F"/>
    <w:rsid w:val="00381850"/>
    <w:rsid w:val="00381A77"/>
    <w:rsid w:val="00382097"/>
    <w:rsid w:val="0038334C"/>
    <w:rsid w:val="00383382"/>
    <w:rsid w:val="00383891"/>
    <w:rsid w:val="0038630A"/>
    <w:rsid w:val="00386EFF"/>
    <w:rsid w:val="003873D1"/>
    <w:rsid w:val="00387448"/>
    <w:rsid w:val="003902A2"/>
    <w:rsid w:val="00390981"/>
    <w:rsid w:val="00391442"/>
    <w:rsid w:val="0039148F"/>
    <w:rsid w:val="00391F7B"/>
    <w:rsid w:val="003923F1"/>
    <w:rsid w:val="003933B9"/>
    <w:rsid w:val="003939A8"/>
    <w:rsid w:val="0039463D"/>
    <w:rsid w:val="003950FF"/>
    <w:rsid w:val="003952A2"/>
    <w:rsid w:val="00395CDB"/>
    <w:rsid w:val="00396C13"/>
    <w:rsid w:val="00396D5C"/>
    <w:rsid w:val="003A001B"/>
    <w:rsid w:val="003A0959"/>
    <w:rsid w:val="003A14DA"/>
    <w:rsid w:val="003A1704"/>
    <w:rsid w:val="003A17E5"/>
    <w:rsid w:val="003A1DA4"/>
    <w:rsid w:val="003A1F6A"/>
    <w:rsid w:val="003A2191"/>
    <w:rsid w:val="003A24C2"/>
    <w:rsid w:val="003A29C1"/>
    <w:rsid w:val="003A2BB4"/>
    <w:rsid w:val="003A34E2"/>
    <w:rsid w:val="003A457D"/>
    <w:rsid w:val="003A567A"/>
    <w:rsid w:val="003A5D08"/>
    <w:rsid w:val="003A5ED2"/>
    <w:rsid w:val="003A6044"/>
    <w:rsid w:val="003A64EE"/>
    <w:rsid w:val="003A6678"/>
    <w:rsid w:val="003A6A5C"/>
    <w:rsid w:val="003A7A65"/>
    <w:rsid w:val="003B00B0"/>
    <w:rsid w:val="003B0589"/>
    <w:rsid w:val="003B07F5"/>
    <w:rsid w:val="003B08A9"/>
    <w:rsid w:val="003B0F5D"/>
    <w:rsid w:val="003B14E3"/>
    <w:rsid w:val="003B24F6"/>
    <w:rsid w:val="003B39CC"/>
    <w:rsid w:val="003B3E0A"/>
    <w:rsid w:val="003B4565"/>
    <w:rsid w:val="003B537C"/>
    <w:rsid w:val="003B5BBA"/>
    <w:rsid w:val="003B60AB"/>
    <w:rsid w:val="003B6888"/>
    <w:rsid w:val="003B75E2"/>
    <w:rsid w:val="003C0005"/>
    <w:rsid w:val="003C01DC"/>
    <w:rsid w:val="003C0464"/>
    <w:rsid w:val="003C0696"/>
    <w:rsid w:val="003C170E"/>
    <w:rsid w:val="003C1D04"/>
    <w:rsid w:val="003C2388"/>
    <w:rsid w:val="003C2F4F"/>
    <w:rsid w:val="003C5E43"/>
    <w:rsid w:val="003C5E7D"/>
    <w:rsid w:val="003C660B"/>
    <w:rsid w:val="003C6F16"/>
    <w:rsid w:val="003C6F2A"/>
    <w:rsid w:val="003C7005"/>
    <w:rsid w:val="003C7C81"/>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65A7"/>
    <w:rsid w:val="003D7934"/>
    <w:rsid w:val="003E197A"/>
    <w:rsid w:val="003E265D"/>
    <w:rsid w:val="003E278E"/>
    <w:rsid w:val="003E3853"/>
    <w:rsid w:val="003E3CA5"/>
    <w:rsid w:val="003E49D8"/>
    <w:rsid w:val="003E54A5"/>
    <w:rsid w:val="003E5B15"/>
    <w:rsid w:val="003E5BA0"/>
    <w:rsid w:val="003E5E18"/>
    <w:rsid w:val="003E67DF"/>
    <w:rsid w:val="003E69F7"/>
    <w:rsid w:val="003E6F21"/>
    <w:rsid w:val="003E73CE"/>
    <w:rsid w:val="003E7794"/>
    <w:rsid w:val="003E7BCF"/>
    <w:rsid w:val="003F011F"/>
    <w:rsid w:val="003F18FA"/>
    <w:rsid w:val="003F1A79"/>
    <w:rsid w:val="003F1BD5"/>
    <w:rsid w:val="003F2922"/>
    <w:rsid w:val="003F354F"/>
    <w:rsid w:val="003F392B"/>
    <w:rsid w:val="003F3DA6"/>
    <w:rsid w:val="003F55DC"/>
    <w:rsid w:val="003F5610"/>
    <w:rsid w:val="003F5CBF"/>
    <w:rsid w:val="003F6B51"/>
    <w:rsid w:val="004002DF"/>
    <w:rsid w:val="00400E64"/>
    <w:rsid w:val="00400ED3"/>
    <w:rsid w:val="00400EDF"/>
    <w:rsid w:val="00401725"/>
    <w:rsid w:val="004019E6"/>
    <w:rsid w:val="00401CB7"/>
    <w:rsid w:val="004026C1"/>
    <w:rsid w:val="0040289D"/>
    <w:rsid w:val="004030B2"/>
    <w:rsid w:val="00403112"/>
    <w:rsid w:val="00403470"/>
    <w:rsid w:val="00404577"/>
    <w:rsid w:val="00404E23"/>
    <w:rsid w:val="004056C6"/>
    <w:rsid w:val="00406838"/>
    <w:rsid w:val="00407173"/>
    <w:rsid w:val="00407441"/>
    <w:rsid w:val="00407942"/>
    <w:rsid w:val="00407A7B"/>
    <w:rsid w:val="004105F3"/>
    <w:rsid w:val="00410DEA"/>
    <w:rsid w:val="00411720"/>
    <w:rsid w:val="00412272"/>
    <w:rsid w:val="00412981"/>
    <w:rsid w:val="00412B76"/>
    <w:rsid w:val="00412DC5"/>
    <w:rsid w:val="00412FD5"/>
    <w:rsid w:val="0041366F"/>
    <w:rsid w:val="00413E98"/>
    <w:rsid w:val="00414FF3"/>
    <w:rsid w:val="004158DA"/>
    <w:rsid w:val="00415986"/>
    <w:rsid w:val="004163F4"/>
    <w:rsid w:val="004169A0"/>
    <w:rsid w:val="00416B3C"/>
    <w:rsid w:val="00416BF2"/>
    <w:rsid w:val="00417499"/>
    <w:rsid w:val="004178C4"/>
    <w:rsid w:val="00417EEF"/>
    <w:rsid w:val="00417F1C"/>
    <w:rsid w:val="00420D3F"/>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7FB"/>
    <w:rsid w:val="004318FB"/>
    <w:rsid w:val="00431C00"/>
    <w:rsid w:val="00431D6E"/>
    <w:rsid w:val="00432B3F"/>
    <w:rsid w:val="00432BFA"/>
    <w:rsid w:val="00434468"/>
    <w:rsid w:val="00434A22"/>
    <w:rsid w:val="0043598F"/>
    <w:rsid w:val="00435C59"/>
    <w:rsid w:val="00435E8F"/>
    <w:rsid w:val="004363E2"/>
    <w:rsid w:val="00436909"/>
    <w:rsid w:val="004369CF"/>
    <w:rsid w:val="00436E4F"/>
    <w:rsid w:val="00436EF3"/>
    <w:rsid w:val="0043713D"/>
    <w:rsid w:val="00437EBF"/>
    <w:rsid w:val="004416C2"/>
    <w:rsid w:val="00441936"/>
    <w:rsid w:val="00441A43"/>
    <w:rsid w:val="00442A29"/>
    <w:rsid w:val="00444917"/>
    <w:rsid w:val="00445957"/>
    <w:rsid w:val="004470C5"/>
    <w:rsid w:val="00447301"/>
    <w:rsid w:val="0044742B"/>
    <w:rsid w:val="00447584"/>
    <w:rsid w:val="00447FB9"/>
    <w:rsid w:val="00450ACB"/>
    <w:rsid w:val="00450DB0"/>
    <w:rsid w:val="00450F35"/>
    <w:rsid w:val="00451A30"/>
    <w:rsid w:val="00451AF5"/>
    <w:rsid w:val="00451DC7"/>
    <w:rsid w:val="00451E76"/>
    <w:rsid w:val="00451F7D"/>
    <w:rsid w:val="004521C6"/>
    <w:rsid w:val="00452830"/>
    <w:rsid w:val="00453185"/>
    <w:rsid w:val="00453982"/>
    <w:rsid w:val="004539F8"/>
    <w:rsid w:val="004548D4"/>
    <w:rsid w:val="0045601B"/>
    <w:rsid w:val="004570EE"/>
    <w:rsid w:val="00460A0E"/>
    <w:rsid w:val="00460CD7"/>
    <w:rsid w:val="00460FF3"/>
    <w:rsid w:val="0046122A"/>
    <w:rsid w:val="004615C9"/>
    <w:rsid w:val="00461BA4"/>
    <w:rsid w:val="00461DBA"/>
    <w:rsid w:val="00462269"/>
    <w:rsid w:val="00462F58"/>
    <w:rsid w:val="00463246"/>
    <w:rsid w:val="00463FD3"/>
    <w:rsid w:val="004647F9"/>
    <w:rsid w:val="00465543"/>
    <w:rsid w:val="00465B47"/>
    <w:rsid w:val="00465CB0"/>
    <w:rsid w:val="00466842"/>
    <w:rsid w:val="00467FDC"/>
    <w:rsid w:val="0047004F"/>
    <w:rsid w:val="00472A22"/>
    <w:rsid w:val="0047393D"/>
    <w:rsid w:val="00473BD6"/>
    <w:rsid w:val="004759C9"/>
    <w:rsid w:val="004774D4"/>
    <w:rsid w:val="00477D47"/>
    <w:rsid w:val="004800A3"/>
    <w:rsid w:val="0048014C"/>
    <w:rsid w:val="00480FCA"/>
    <w:rsid w:val="00481A60"/>
    <w:rsid w:val="00481A8F"/>
    <w:rsid w:val="00481F85"/>
    <w:rsid w:val="00482040"/>
    <w:rsid w:val="0048224D"/>
    <w:rsid w:val="0048255A"/>
    <w:rsid w:val="00482A4D"/>
    <w:rsid w:val="00483009"/>
    <w:rsid w:val="0048303C"/>
    <w:rsid w:val="00483DA7"/>
    <w:rsid w:val="00484FDC"/>
    <w:rsid w:val="00485194"/>
    <w:rsid w:val="00485A3E"/>
    <w:rsid w:val="00485F5D"/>
    <w:rsid w:val="00485FE2"/>
    <w:rsid w:val="00486300"/>
    <w:rsid w:val="00486A60"/>
    <w:rsid w:val="00486D0B"/>
    <w:rsid w:val="004874AE"/>
    <w:rsid w:val="00487A0C"/>
    <w:rsid w:val="00487D40"/>
    <w:rsid w:val="004901EF"/>
    <w:rsid w:val="00491AFB"/>
    <w:rsid w:val="00492301"/>
    <w:rsid w:val="0049241F"/>
    <w:rsid w:val="004929DA"/>
    <w:rsid w:val="00493327"/>
    <w:rsid w:val="004940FA"/>
    <w:rsid w:val="004943AF"/>
    <w:rsid w:val="0049483D"/>
    <w:rsid w:val="00494A67"/>
    <w:rsid w:val="00495053"/>
    <w:rsid w:val="00495473"/>
    <w:rsid w:val="00495E9B"/>
    <w:rsid w:val="00496AC2"/>
    <w:rsid w:val="00497432"/>
    <w:rsid w:val="00497560"/>
    <w:rsid w:val="004975A6"/>
    <w:rsid w:val="004A0E9A"/>
    <w:rsid w:val="004A1A59"/>
    <w:rsid w:val="004A261B"/>
    <w:rsid w:val="004A3E06"/>
    <w:rsid w:val="004A468F"/>
    <w:rsid w:val="004A4DAC"/>
    <w:rsid w:val="004A687D"/>
    <w:rsid w:val="004A7696"/>
    <w:rsid w:val="004A7FC7"/>
    <w:rsid w:val="004B0AFA"/>
    <w:rsid w:val="004B0C13"/>
    <w:rsid w:val="004B188E"/>
    <w:rsid w:val="004B1C73"/>
    <w:rsid w:val="004B1E21"/>
    <w:rsid w:val="004B234E"/>
    <w:rsid w:val="004B3C80"/>
    <w:rsid w:val="004B4C38"/>
    <w:rsid w:val="004B509A"/>
    <w:rsid w:val="004B512A"/>
    <w:rsid w:val="004B7840"/>
    <w:rsid w:val="004C0938"/>
    <w:rsid w:val="004C0AFB"/>
    <w:rsid w:val="004C0BC6"/>
    <w:rsid w:val="004C0BD7"/>
    <w:rsid w:val="004C0E5E"/>
    <w:rsid w:val="004C1039"/>
    <w:rsid w:val="004C1478"/>
    <w:rsid w:val="004C1C1C"/>
    <w:rsid w:val="004C28F8"/>
    <w:rsid w:val="004C3222"/>
    <w:rsid w:val="004C450E"/>
    <w:rsid w:val="004C5343"/>
    <w:rsid w:val="004C6E88"/>
    <w:rsid w:val="004C78D1"/>
    <w:rsid w:val="004C7C46"/>
    <w:rsid w:val="004D18B1"/>
    <w:rsid w:val="004D2B2C"/>
    <w:rsid w:val="004D2D48"/>
    <w:rsid w:val="004D3DBE"/>
    <w:rsid w:val="004D4080"/>
    <w:rsid w:val="004D4364"/>
    <w:rsid w:val="004D4B41"/>
    <w:rsid w:val="004D4C58"/>
    <w:rsid w:val="004D5225"/>
    <w:rsid w:val="004D5844"/>
    <w:rsid w:val="004D5848"/>
    <w:rsid w:val="004D6F62"/>
    <w:rsid w:val="004E14D4"/>
    <w:rsid w:val="004E2997"/>
    <w:rsid w:val="004E2A8A"/>
    <w:rsid w:val="004E2D7E"/>
    <w:rsid w:val="004E2E74"/>
    <w:rsid w:val="004E356E"/>
    <w:rsid w:val="004E3A79"/>
    <w:rsid w:val="004E4E5E"/>
    <w:rsid w:val="004E544D"/>
    <w:rsid w:val="004E58A3"/>
    <w:rsid w:val="004E5B2D"/>
    <w:rsid w:val="004E62C8"/>
    <w:rsid w:val="004E6491"/>
    <w:rsid w:val="004E66E9"/>
    <w:rsid w:val="004E6D9A"/>
    <w:rsid w:val="004E78C6"/>
    <w:rsid w:val="004E7A36"/>
    <w:rsid w:val="004F0512"/>
    <w:rsid w:val="004F1DB9"/>
    <w:rsid w:val="004F1E87"/>
    <w:rsid w:val="004F24E8"/>
    <w:rsid w:val="004F2C97"/>
    <w:rsid w:val="004F3520"/>
    <w:rsid w:val="004F35BB"/>
    <w:rsid w:val="004F4179"/>
    <w:rsid w:val="004F43BE"/>
    <w:rsid w:val="004F46FD"/>
    <w:rsid w:val="004F4BFF"/>
    <w:rsid w:val="004F52BA"/>
    <w:rsid w:val="004F5584"/>
    <w:rsid w:val="004F56BD"/>
    <w:rsid w:val="004F56FE"/>
    <w:rsid w:val="004F66F9"/>
    <w:rsid w:val="004F67E7"/>
    <w:rsid w:val="005003BA"/>
    <w:rsid w:val="00501124"/>
    <w:rsid w:val="00501B7E"/>
    <w:rsid w:val="00502136"/>
    <w:rsid w:val="0050231C"/>
    <w:rsid w:val="00502B54"/>
    <w:rsid w:val="005032D6"/>
    <w:rsid w:val="00503363"/>
    <w:rsid w:val="0050350F"/>
    <w:rsid w:val="0050381B"/>
    <w:rsid w:val="00503D72"/>
    <w:rsid w:val="00503E0F"/>
    <w:rsid w:val="00504145"/>
    <w:rsid w:val="00504B32"/>
    <w:rsid w:val="00504F7E"/>
    <w:rsid w:val="00505152"/>
    <w:rsid w:val="00505B48"/>
    <w:rsid w:val="00505BB9"/>
    <w:rsid w:val="00505BEB"/>
    <w:rsid w:val="00507278"/>
    <w:rsid w:val="005076F4"/>
    <w:rsid w:val="00507874"/>
    <w:rsid w:val="00510778"/>
    <w:rsid w:val="005114C8"/>
    <w:rsid w:val="00511C3C"/>
    <w:rsid w:val="00511C6B"/>
    <w:rsid w:val="00511F46"/>
    <w:rsid w:val="00511F53"/>
    <w:rsid w:val="00512408"/>
    <w:rsid w:val="0051259B"/>
    <w:rsid w:val="005127DB"/>
    <w:rsid w:val="00512923"/>
    <w:rsid w:val="00512989"/>
    <w:rsid w:val="00512B49"/>
    <w:rsid w:val="00513C28"/>
    <w:rsid w:val="005154F4"/>
    <w:rsid w:val="00515D30"/>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8F9"/>
    <w:rsid w:val="00523647"/>
    <w:rsid w:val="00524355"/>
    <w:rsid w:val="00525798"/>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326D"/>
    <w:rsid w:val="00533C46"/>
    <w:rsid w:val="0053418D"/>
    <w:rsid w:val="00534466"/>
    <w:rsid w:val="0053483E"/>
    <w:rsid w:val="00534C1A"/>
    <w:rsid w:val="00534C6F"/>
    <w:rsid w:val="00534D0A"/>
    <w:rsid w:val="005367CC"/>
    <w:rsid w:val="00537E55"/>
    <w:rsid w:val="00540597"/>
    <w:rsid w:val="005409C9"/>
    <w:rsid w:val="00540A31"/>
    <w:rsid w:val="00540D4C"/>
    <w:rsid w:val="0054212D"/>
    <w:rsid w:val="00542810"/>
    <w:rsid w:val="00543245"/>
    <w:rsid w:val="00543606"/>
    <w:rsid w:val="00543F22"/>
    <w:rsid w:val="005444F0"/>
    <w:rsid w:val="00544E81"/>
    <w:rsid w:val="00544F2F"/>
    <w:rsid w:val="00545050"/>
    <w:rsid w:val="00545144"/>
    <w:rsid w:val="005451C4"/>
    <w:rsid w:val="00546BCD"/>
    <w:rsid w:val="005472F5"/>
    <w:rsid w:val="00547497"/>
    <w:rsid w:val="00547FF4"/>
    <w:rsid w:val="00550F23"/>
    <w:rsid w:val="0055196A"/>
    <w:rsid w:val="005523F1"/>
    <w:rsid w:val="005531AA"/>
    <w:rsid w:val="00553234"/>
    <w:rsid w:val="00553248"/>
    <w:rsid w:val="00554025"/>
    <w:rsid w:val="005543B5"/>
    <w:rsid w:val="00554DA9"/>
    <w:rsid w:val="00555328"/>
    <w:rsid w:val="0055552D"/>
    <w:rsid w:val="00555635"/>
    <w:rsid w:val="00555DA0"/>
    <w:rsid w:val="005566EE"/>
    <w:rsid w:val="0055699D"/>
    <w:rsid w:val="00556E6D"/>
    <w:rsid w:val="00556F91"/>
    <w:rsid w:val="00557A4B"/>
    <w:rsid w:val="00557CFB"/>
    <w:rsid w:val="00557DEA"/>
    <w:rsid w:val="00560E63"/>
    <w:rsid w:val="00561608"/>
    <w:rsid w:val="005622B7"/>
    <w:rsid w:val="005626D7"/>
    <w:rsid w:val="00562973"/>
    <w:rsid w:val="00562A6F"/>
    <w:rsid w:val="005632E2"/>
    <w:rsid w:val="00563409"/>
    <w:rsid w:val="00563A2A"/>
    <w:rsid w:val="005641AF"/>
    <w:rsid w:val="0056431D"/>
    <w:rsid w:val="0056468B"/>
    <w:rsid w:val="005647D1"/>
    <w:rsid w:val="00565141"/>
    <w:rsid w:val="0056540B"/>
    <w:rsid w:val="005658C5"/>
    <w:rsid w:val="00566202"/>
    <w:rsid w:val="0056634E"/>
    <w:rsid w:val="00566471"/>
    <w:rsid w:val="00566605"/>
    <w:rsid w:val="00566AD3"/>
    <w:rsid w:val="00566B79"/>
    <w:rsid w:val="00567630"/>
    <w:rsid w:val="00567F6C"/>
    <w:rsid w:val="00570C15"/>
    <w:rsid w:val="00570E96"/>
    <w:rsid w:val="00571C72"/>
    <w:rsid w:val="00571EFC"/>
    <w:rsid w:val="00573289"/>
    <w:rsid w:val="005733DA"/>
    <w:rsid w:val="00573D8C"/>
    <w:rsid w:val="00574BE9"/>
    <w:rsid w:val="00574E42"/>
    <w:rsid w:val="00574F9E"/>
    <w:rsid w:val="00575680"/>
    <w:rsid w:val="00575A20"/>
    <w:rsid w:val="00576232"/>
    <w:rsid w:val="00576AC4"/>
    <w:rsid w:val="00576DB2"/>
    <w:rsid w:val="00577498"/>
    <w:rsid w:val="005776DE"/>
    <w:rsid w:val="0057771A"/>
    <w:rsid w:val="00577B11"/>
    <w:rsid w:val="00580720"/>
    <w:rsid w:val="0058103D"/>
    <w:rsid w:val="005815ED"/>
    <w:rsid w:val="0058232C"/>
    <w:rsid w:val="0058269F"/>
    <w:rsid w:val="00583377"/>
    <w:rsid w:val="00583969"/>
    <w:rsid w:val="005841D6"/>
    <w:rsid w:val="00584292"/>
    <w:rsid w:val="005843FF"/>
    <w:rsid w:val="00584AD3"/>
    <w:rsid w:val="005851A4"/>
    <w:rsid w:val="00585581"/>
    <w:rsid w:val="00585A41"/>
    <w:rsid w:val="00585E45"/>
    <w:rsid w:val="00586365"/>
    <w:rsid w:val="00586EBF"/>
    <w:rsid w:val="00587CF8"/>
    <w:rsid w:val="005902AE"/>
    <w:rsid w:val="00590A7F"/>
    <w:rsid w:val="005913E5"/>
    <w:rsid w:val="00591430"/>
    <w:rsid w:val="00591B65"/>
    <w:rsid w:val="005926AA"/>
    <w:rsid w:val="00592A1E"/>
    <w:rsid w:val="00592A24"/>
    <w:rsid w:val="00592E29"/>
    <w:rsid w:val="00592EE9"/>
    <w:rsid w:val="005934D9"/>
    <w:rsid w:val="005936DF"/>
    <w:rsid w:val="00593812"/>
    <w:rsid w:val="00594436"/>
    <w:rsid w:val="00595063"/>
    <w:rsid w:val="005951D9"/>
    <w:rsid w:val="0059545A"/>
    <w:rsid w:val="005958BB"/>
    <w:rsid w:val="00595D85"/>
    <w:rsid w:val="00595EF9"/>
    <w:rsid w:val="00596F1A"/>
    <w:rsid w:val="00597131"/>
    <w:rsid w:val="00597365"/>
    <w:rsid w:val="00597DEA"/>
    <w:rsid w:val="005A081C"/>
    <w:rsid w:val="005A089F"/>
    <w:rsid w:val="005A09E0"/>
    <w:rsid w:val="005A0EB1"/>
    <w:rsid w:val="005A11C0"/>
    <w:rsid w:val="005A158B"/>
    <w:rsid w:val="005A21F9"/>
    <w:rsid w:val="005A2C8C"/>
    <w:rsid w:val="005A3E3D"/>
    <w:rsid w:val="005A42D1"/>
    <w:rsid w:val="005A5236"/>
    <w:rsid w:val="005A55FF"/>
    <w:rsid w:val="005A6BD0"/>
    <w:rsid w:val="005A6C01"/>
    <w:rsid w:val="005A702B"/>
    <w:rsid w:val="005A74A5"/>
    <w:rsid w:val="005A760D"/>
    <w:rsid w:val="005A783E"/>
    <w:rsid w:val="005B0D21"/>
    <w:rsid w:val="005B3021"/>
    <w:rsid w:val="005B32EA"/>
    <w:rsid w:val="005B3C47"/>
    <w:rsid w:val="005B42A7"/>
    <w:rsid w:val="005B52D3"/>
    <w:rsid w:val="005B58B5"/>
    <w:rsid w:val="005C02CB"/>
    <w:rsid w:val="005C0543"/>
    <w:rsid w:val="005C09BF"/>
    <w:rsid w:val="005C0B1F"/>
    <w:rsid w:val="005C2980"/>
    <w:rsid w:val="005C2B7E"/>
    <w:rsid w:val="005C3F81"/>
    <w:rsid w:val="005C48B1"/>
    <w:rsid w:val="005C5349"/>
    <w:rsid w:val="005C570E"/>
    <w:rsid w:val="005C5D8D"/>
    <w:rsid w:val="005C617D"/>
    <w:rsid w:val="005C6F22"/>
    <w:rsid w:val="005C722D"/>
    <w:rsid w:val="005D09E9"/>
    <w:rsid w:val="005D1099"/>
    <w:rsid w:val="005D1171"/>
    <w:rsid w:val="005D11B2"/>
    <w:rsid w:val="005D1450"/>
    <w:rsid w:val="005D3614"/>
    <w:rsid w:val="005D3E09"/>
    <w:rsid w:val="005D5B2F"/>
    <w:rsid w:val="005D5B79"/>
    <w:rsid w:val="005D5CB8"/>
    <w:rsid w:val="005D6281"/>
    <w:rsid w:val="005D6648"/>
    <w:rsid w:val="005D6B93"/>
    <w:rsid w:val="005D7797"/>
    <w:rsid w:val="005E1CB0"/>
    <w:rsid w:val="005E26B7"/>
    <w:rsid w:val="005E2D13"/>
    <w:rsid w:val="005E37C5"/>
    <w:rsid w:val="005E406C"/>
    <w:rsid w:val="005E41B3"/>
    <w:rsid w:val="005E43CD"/>
    <w:rsid w:val="005E4858"/>
    <w:rsid w:val="005E598E"/>
    <w:rsid w:val="005E5D01"/>
    <w:rsid w:val="005E5D0B"/>
    <w:rsid w:val="005E5E02"/>
    <w:rsid w:val="005E618A"/>
    <w:rsid w:val="005E6604"/>
    <w:rsid w:val="005E6B6E"/>
    <w:rsid w:val="005E7D09"/>
    <w:rsid w:val="005E7DDE"/>
    <w:rsid w:val="005F0EBF"/>
    <w:rsid w:val="005F1510"/>
    <w:rsid w:val="005F187A"/>
    <w:rsid w:val="005F1949"/>
    <w:rsid w:val="005F19AB"/>
    <w:rsid w:val="005F1E02"/>
    <w:rsid w:val="005F38CB"/>
    <w:rsid w:val="005F4448"/>
    <w:rsid w:val="005F4924"/>
    <w:rsid w:val="005F4BCC"/>
    <w:rsid w:val="005F4DC4"/>
    <w:rsid w:val="005F5E1B"/>
    <w:rsid w:val="005F6719"/>
    <w:rsid w:val="005F6A5A"/>
    <w:rsid w:val="005F6BF3"/>
    <w:rsid w:val="005F6D3C"/>
    <w:rsid w:val="005F7D1D"/>
    <w:rsid w:val="00600C9E"/>
    <w:rsid w:val="00601139"/>
    <w:rsid w:val="006011A9"/>
    <w:rsid w:val="006019EC"/>
    <w:rsid w:val="006022E7"/>
    <w:rsid w:val="00602A4A"/>
    <w:rsid w:val="00603135"/>
    <w:rsid w:val="0060324F"/>
    <w:rsid w:val="00603EDA"/>
    <w:rsid w:val="00604D89"/>
    <w:rsid w:val="00605482"/>
    <w:rsid w:val="00605AE1"/>
    <w:rsid w:val="006074A4"/>
    <w:rsid w:val="00607D73"/>
    <w:rsid w:val="006112CA"/>
    <w:rsid w:val="00611DD1"/>
    <w:rsid w:val="0061221E"/>
    <w:rsid w:val="0061355E"/>
    <w:rsid w:val="00614130"/>
    <w:rsid w:val="00615620"/>
    <w:rsid w:val="00615DAF"/>
    <w:rsid w:val="00615FE7"/>
    <w:rsid w:val="00616A1D"/>
    <w:rsid w:val="00616BC4"/>
    <w:rsid w:val="00616F80"/>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740"/>
    <w:rsid w:val="00630F51"/>
    <w:rsid w:val="00631188"/>
    <w:rsid w:val="006311F6"/>
    <w:rsid w:val="00631608"/>
    <w:rsid w:val="00631BD6"/>
    <w:rsid w:val="00632369"/>
    <w:rsid w:val="006326E0"/>
    <w:rsid w:val="00632EEB"/>
    <w:rsid w:val="006340C3"/>
    <w:rsid w:val="006342E4"/>
    <w:rsid w:val="00634606"/>
    <w:rsid w:val="00634D20"/>
    <w:rsid w:val="00635529"/>
    <w:rsid w:val="00637E8A"/>
    <w:rsid w:val="0064011A"/>
    <w:rsid w:val="00640122"/>
    <w:rsid w:val="00640420"/>
    <w:rsid w:val="0064144C"/>
    <w:rsid w:val="00641F20"/>
    <w:rsid w:val="006426B5"/>
    <w:rsid w:val="00642AB6"/>
    <w:rsid w:val="00642C44"/>
    <w:rsid w:val="00642D50"/>
    <w:rsid w:val="00646040"/>
    <w:rsid w:val="0064674E"/>
    <w:rsid w:val="0064679A"/>
    <w:rsid w:val="0064696D"/>
    <w:rsid w:val="0064739C"/>
    <w:rsid w:val="0064742E"/>
    <w:rsid w:val="006477B3"/>
    <w:rsid w:val="00647DD1"/>
    <w:rsid w:val="00650150"/>
    <w:rsid w:val="006504AD"/>
    <w:rsid w:val="00651936"/>
    <w:rsid w:val="00651FFC"/>
    <w:rsid w:val="00652920"/>
    <w:rsid w:val="006539CB"/>
    <w:rsid w:val="0065498F"/>
    <w:rsid w:val="00654EB8"/>
    <w:rsid w:val="00657243"/>
    <w:rsid w:val="0066050B"/>
    <w:rsid w:val="006611D3"/>
    <w:rsid w:val="00661382"/>
    <w:rsid w:val="006615C7"/>
    <w:rsid w:val="00661974"/>
    <w:rsid w:val="00661BFA"/>
    <w:rsid w:val="00661E01"/>
    <w:rsid w:val="00664028"/>
    <w:rsid w:val="00664D01"/>
    <w:rsid w:val="006651CC"/>
    <w:rsid w:val="00665B08"/>
    <w:rsid w:val="00665E0B"/>
    <w:rsid w:val="00665E31"/>
    <w:rsid w:val="00666399"/>
    <w:rsid w:val="006663E6"/>
    <w:rsid w:val="006672D4"/>
    <w:rsid w:val="006705FD"/>
    <w:rsid w:val="00670AFC"/>
    <w:rsid w:val="00670C21"/>
    <w:rsid w:val="00670FA7"/>
    <w:rsid w:val="0067199F"/>
    <w:rsid w:val="00671C72"/>
    <w:rsid w:val="00672A64"/>
    <w:rsid w:val="00673273"/>
    <w:rsid w:val="006738DD"/>
    <w:rsid w:val="006740DD"/>
    <w:rsid w:val="00675692"/>
    <w:rsid w:val="0067584D"/>
    <w:rsid w:val="0067606D"/>
    <w:rsid w:val="00676262"/>
    <w:rsid w:val="00676A2D"/>
    <w:rsid w:val="00676BD8"/>
    <w:rsid w:val="00676EDC"/>
    <w:rsid w:val="0067731B"/>
    <w:rsid w:val="0067756E"/>
    <w:rsid w:val="00677914"/>
    <w:rsid w:val="00677CAF"/>
    <w:rsid w:val="00680E94"/>
    <w:rsid w:val="00681CC3"/>
    <w:rsid w:val="006823F5"/>
    <w:rsid w:val="0068244D"/>
    <w:rsid w:val="006825DB"/>
    <w:rsid w:val="00682AFF"/>
    <w:rsid w:val="00682BF7"/>
    <w:rsid w:val="00684096"/>
    <w:rsid w:val="006846F5"/>
    <w:rsid w:val="00684F62"/>
    <w:rsid w:val="00685823"/>
    <w:rsid w:val="006862A9"/>
    <w:rsid w:val="0068654B"/>
    <w:rsid w:val="00686FCC"/>
    <w:rsid w:val="00687449"/>
    <w:rsid w:val="006874D7"/>
    <w:rsid w:val="00690329"/>
    <w:rsid w:val="006905D9"/>
    <w:rsid w:val="00690A73"/>
    <w:rsid w:val="006912F4"/>
    <w:rsid w:val="0069178E"/>
    <w:rsid w:val="0069502D"/>
    <w:rsid w:val="006954AD"/>
    <w:rsid w:val="006965E7"/>
    <w:rsid w:val="00696D8E"/>
    <w:rsid w:val="006A0158"/>
    <w:rsid w:val="006A028B"/>
    <w:rsid w:val="006A0AA2"/>
    <w:rsid w:val="006A0C2B"/>
    <w:rsid w:val="006A1823"/>
    <w:rsid w:val="006A1C01"/>
    <w:rsid w:val="006A20B4"/>
    <w:rsid w:val="006A2E94"/>
    <w:rsid w:val="006A3727"/>
    <w:rsid w:val="006A3DAE"/>
    <w:rsid w:val="006A47BD"/>
    <w:rsid w:val="006A47DE"/>
    <w:rsid w:val="006A493F"/>
    <w:rsid w:val="006A5377"/>
    <w:rsid w:val="006A5F91"/>
    <w:rsid w:val="006B0564"/>
    <w:rsid w:val="006B06D8"/>
    <w:rsid w:val="006B07BE"/>
    <w:rsid w:val="006B080B"/>
    <w:rsid w:val="006B1413"/>
    <w:rsid w:val="006B1449"/>
    <w:rsid w:val="006B19B9"/>
    <w:rsid w:val="006B2ECC"/>
    <w:rsid w:val="006B3C89"/>
    <w:rsid w:val="006B3DA4"/>
    <w:rsid w:val="006B3DCB"/>
    <w:rsid w:val="006B4CCA"/>
    <w:rsid w:val="006B5137"/>
    <w:rsid w:val="006B5520"/>
    <w:rsid w:val="006B58FD"/>
    <w:rsid w:val="006B59F7"/>
    <w:rsid w:val="006B5F9B"/>
    <w:rsid w:val="006B6FBA"/>
    <w:rsid w:val="006B78DA"/>
    <w:rsid w:val="006B7AD4"/>
    <w:rsid w:val="006B7BE6"/>
    <w:rsid w:val="006C1554"/>
    <w:rsid w:val="006C35CC"/>
    <w:rsid w:val="006C40D0"/>
    <w:rsid w:val="006C420B"/>
    <w:rsid w:val="006C5083"/>
    <w:rsid w:val="006C5610"/>
    <w:rsid w:val="006C5A6F"/>
    <w:rsid w:val="006C616D"/>
    <w:rsid w:val="006C6B80"/>
    <w:rsid w:val="006C7488"/>
    <w:rsid w:val="006C74B1"/>
    <w:rsid w:val="006C765D"/>
    <w:rsid w:val="006C79C4"/>
    <w:rsid w:val="006D073D"/>
    <w:rsid w:val="006D07D0"/>
    <w:rsid w:val="006D091E"/>
    <w:rsid w:val="006D0CD5"/>
    <w:rsid w:val="006D0FBC"/>
    <w:rsid w:val="006D10C3"/>
    <w:rsid w:val="006D16C7"/>
    <w:rsid w:val="006D2363"/>
    <w:rsid w:val="006D2A55"/>
    <w:rsid w:val="006D2C60"/>
    <w:rsid w:val="006D2D46"/>
    <w:rsid w:val="006D2DC9"/>
    <w:rsid w:val="006D2F97"/>
    <w:rsid w:val="006D3420"/>
    <w:rsid w:val="006D38A3"/>
    <w:rsid w:val="006D399F"/>
    <w:rsid w:val="006D3A6C"/>
    <w:rsid w:val="006D40D1"/>
    <w:rsid w:val="006D5E17"/>
    <w:rsid w:val="006D5EA8"/>
    <w:rsid w:val="006D6E32"/>
    <w:rsid w:val="006D75A1"/>
    <w:rsid w:val="006D7704"/>
    <w:rsid w:val="006D784B"/>
    <w:rsid w:val="006D7B96"/>
    <w:rsid w:val="006E0212"/>
    <w:rsid w:val="006E055A"/>
    <w:rsid w:val="006E0C35"/>
    <w:rsid w:val="006E0E50"/>
    <w:rsid w:val="006E10F2"/>
    <w:rsid w:val="006E120F"/>
    <w:rsid w:val="006E1BD0"/>
    <w:rsid w:val="006E1D60"/>
    <w:rsid w:val="006E1F9A"/>
    <w:rsid w:val="006E2792"/>
    <w:rsid w:val="006E281D"/>
    <w:rsid w:val="006E3722"/>
    <w:rsid w:val="006E388F"/>
    <w:rsid w:val="006E3AC9"/>
    <w:rsid w:val="006E3C76"/>
    <w:rsid w:val="006E4FB9"/>
    <w:rsid w:val="006E5BC1"/>
    <w:rsid w:val="006E7728"/>
    <w:rsid w:val="006F0780"/>
    <w:rsid w:val="006F0C16"/>
    <w:rsid w:val="006F0F49"/>
    <w:rsid w:val="006F1002"/>
    <w:rsid w:val="006F1F67"/>
    <w:rsid w:val="006F27A7"/>
    <w:rsid w:val="006F2AAC"/>
    <w:rsid w:val="006F2E3D"/>
    <w:rsid w:val="006F30D2"/>
    <w:rsid w:val="006F3829"/>
    <w:rsid w:val="006F55CF"/>
    <w:rsid w:val="006F5A18"/>
    <w:rsid w:val="006F5D12"/>
    <w:rsid w:val="006F5D13"/>
    <w:rsid w:val="006F6CF0"/>
    <w:rsid w:val="006F76AD"/>
    <w:rsid w:val="006F7F23"/>
    <w:rsid w:val="00700F10"/>
    <w:rsid w:val="007010C2"/>
    <w:rsid w:val="00701B0C"/>
    <w:rsid w:val="00702345"/>
    <w:rsid w:val="00702A35"/>
    <w:rsid w:val="00703705"/>
    <w:rsid w:val="00703D10"/>
    <w:rsid w:val="00703EE8"/>
    <w:rsid w:val="0070430B"/>
    <w:rsid w:val="0070471C"/>
    <w:rsid w:val="007047C0"/>
    <w:rsid w:val="00705052"/>
    <w:rsid w:val="007058E8"/>
    <w:rsid w:val="00706388"/>
    <w:rsid w:val="007068AE"/>
    <w:rsid w:val="00706C2F"/>
    <w:rsid w:val="0070719C"/>
    <w:rsid w:val="00707961"/>
    <w:rsid w:val="00707BDE"/>
    <w:rsid w:val="00707CA5"/>
    <w:rsid w:val="0071035E"/>
    <w:rsid w:val="0071175B"/>
    <w:rsid w:val="007122C5"/>
    <w:rsid w:val="007147A9"/>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B44"/>
    <w:rsid w:val="00725406"/>
    <w:rsid w:val="00725697"/>
    <w:rsid w:val="00725820"/>
    <w:rsid w:val="00725F6B"/>
    <w:rsid w:val="00726220"/>
    <w:rsid w:val="0072638E"/>
    <w:rsid w:val="007265B9"/>
    <w:rsid w:val="007265E7"/>
    <w:rsid w:val="00726CAE"/>
    <w:rsid w:val="00727D1A"/>
    <w:rsid w:val="00727D58"/>
    <w:rsid w:val="00731595"/>
    <w:rsid w:val="00731AF3"/>
    <w:rsid w:val="00731D4E"/>
    <w:rsid w:val="00732363"/>
    <w:rsid w:val="00732B49"/>
    <w:rsid w:val="00732B6D"/>
    <w:rsid w:val="0073447C"/>
    <w:rsid w:val="007346CE"/>
    <w:rsid w:val="00734747"/>
    <w:rsid w:val="007355D8"/>
    <w:rsid w:val="00736597"/>
    <w:rsid w:val="00736B4A"/>
    <w:rsid w:val="007371A8"/>
    <w:rsid w:val="007404F7"/>
    <w:rsid w:val="00740A46"/>
    <w:rsid w:val="00741A86"/>
    <w:rsid w:val="00741C2E"/>
    <w:rsid w:val="007438F4"/>
    <w:rsid w:val="00743AFD"/>
    <w:rsid w:val="00743F05"/>
    <w:rsid w:val="0074503F"/>
    <w:rsid w:val="007456D8"/>
    <w:rsid w:val="007460D4"/>
    <w:rsid w:val="00750645"/>
    <w:rsid w:val="00750B58"/>
    <w:rsid w:val="00750F4E"/>
    <w:rsid w:val="00751211"/>
    <w:rsid w:val="0075151D"/>
    <w:rsid w:val="00751DB6"/>
    <w:rsid w:val="00752BD3"/>
    <w:rsid w:val="007531AA"/>
    <w:rsid w:val="00754042"/>
    <w:rsid w:val="00754C9E"/>
    <w:rsid w:val="007560C6"/>
    <w:rsid w:val="0075631E"/>
    <w:rsid w:val="007567E6"/>
    <w:rsid w:val="00756CAE"/>
    <w:rsid w:val="00757281"/>
    <w:rsid w:val="007604CE"/>
    <w:rsid w:val="00760977"/>
    <w:rsid w:val="00760BA4"/>
    <w:rsid w:val="007610B0"/>
    <w:rsid w:val="00761476"/>
    <w:rsid w:val="00761C31"/>
    <w:rsid w:val="00762F6C"/>
    <w:rsid w:val="0076319B"/>
    <w:rsid w:val="00765586"/>
    <w:rsid w:val="007661D8"/>
    <w:rsid w:val="0076761C"/>
    <w:rsid w:val="00767E27"/>
    <w:rsid w:val="00767F83"/>
    <w:rsid w:val="00770748"/>
    <w:rsid w:val="00771398"/>
    <w:rsid w:val="007722E9"/>
    <w:rsid w:val="007725B6"/>
    <w:rsid w:val="00772C62"/>
    <w:rsid w:val="00774BE3"/>
    <w:rsid w:val="00774E5A"/>
    <w:rsid w:val="007756CD"/>
    <w:rsid w:val="00775D2B"/>
    <w:rsid w:val="00775DC4"/>
    <w:rsid w:val="00776B27"/>
    <w:rsid w:val="00777486"/>
    <w:rsid w:val="00777908"/>
    <w:rsid w:val="00777F02"/>
    <w:rsid w:val="00780870"/>
    <w:rsid w:val="00781478"/>
    <w:rsid w:val="00781C91"/>
    <w:rsid w:val="007826E9"/>
    <w:rsid w:val="007844B0"/>
    <w:rsid w:val="00784585"/>
    <w:rsid w:val="00784BAB"/>
    <w:rsid w:val="00785E08"/>
    <w:rsid w:val="00786391"/>
    <w:rsid w:val="007871BC"/>
    <w:rsid w:val="00790AB5"/>
    <w:rsid w:val="007912A1"/>
    <w:rsid w:val="00791D05"/>
    <w:rsid w:val="00793024"/>
    <w:rsid w:val="00794205"/>
    <w:rsid w:val="007946E6"/>
    <w:rsid w:val="00795B2B"/>
    <w:rsid w:val="007979B2"/>
    <w:rsid w:val="00797C76"/>
    <w:rsid w:val="00797FD5"/>
    <w:rsid w:val="007A11D8"/>
    <w:rsid w:val="007A138E"/>
    <w:rsid w:val="007A1497"/>
    <w:rsid w:val="007A26F0"/>
    <w:rsid w:val="007A3094"/>
    <w:rsid w:val="007A4D52"/>
    <w:rsid w:val="007A55BA"/>
    <w:rsid w:val="007A63FF"/>
    <w:rsid w:val="007A6B71"/>
    <w:rsid w:val="007A75A5"/>
    <w:rsid w:val="007A79C0"/>
    <w:rsid w:val="007A7F80"/>
    <w:rsid w:val="007B0819"/>
    <w:rsid w:val="007B1017"/>
    <w:rsid w:val="007B1777"/>
    <w:rsid w:val="007B1970"/>
    <w:rsid w:val="007B19FC"/>
    <w:rsid w:val="007B1EAA"/>
    <w:rsid w:val="007B2C3E"/>
    <w:rsid w:val="007B3192"/>
    <w:rsid w:val="007B3AB4"/>
    <w:rsid w:val="007B45E9"/>
    <w:rsid w:val="007B4801"/>
    <w:rsid w:val="007B4F2E"/>
    <w:rsid w:val="007B53D9"/>
    <w:rsid w:val="007B558D"/>
    <w:rsid w:val="007B5711"/>
    <w:rsid w:val="007B5D3C"/>
    <w:rsid w:val="007B66E6"/>
    <w:rsid w:val="007B6BBC"/>
    <w:rsid w:val="007B6E7C"/>
    <w:rsid w:val="007B79FD"/>
    <w:rsid w:val="007B7F14"/>
    <w:rsid w:val="007C02AE"/>
    <w:rsid w:val="007C057F"/>
    <w:rsid w:val="007C088E"/>
    <w:rsid w:val="007C107E"/>
    <w:rsid w:val="007C1E85"/>
    <w:rsid w:val="007C220E"/>
    <w:rsid w:val="007C53F5"/>
    <w:rsid w:val="007C5897"/>
    <w:rsid w:val="007C5D83"/>
    <w:rsid w:val="007C65C3"/>
    <w:rsid w:val="007C758F"/>
    <w:rsid w:val="007C7F05"/>
    <w:rsid w:val="007D0353"/>
    <w:rsid w:val="007D0E72"/>
    <w:rsid w:val="007D1724"/>
    <w:rsid w:val="007D1FBA"/>
    <w:rsid w:val="007D302B"/>
    <w:rsid w:val="007D321F"/>
    <w:rsid w:val="007D4232"/>
    <w:rsid w:val="007D4E28"/>
    <w:rsid w:val="007D5386"/>
    <w:rsid w:val="007D55C2"/>
    <w:rsid w:val="007D5853"/>
    <w:rsid w:val="007D5A88"/>
    <w:rsid w:val="007D6A8F"/>
    <w:rsid w:val="007D7145"/>
    <w:rsid w:val="007D748F"/>
    <w:rsid w:val="007D753A"/>
    <w:rsid w:val="007D7613"/>
    <w:rsid w:val="007E052A"/>
    <w:rsid w:val="007E0F2A"/>
    <w:rsid w:val="007E1266"/>
    <w:rsid w:val="007E154D"/>
    <w:rsid w:val="007E17A0"/>
    <w:rsid w:val="007E1830"/>
    <w:rsid w:val="007E1A31"/>
    <w:rsid w:val="007E2F34"/>
    <w:rsid w:val="007E3288"/>
    <w:rsid w:val="007E3340"/>
    <w:rsid w:val="007E38A6"/>
    <w:rsid w:val="007E38BC"/>
    <w:rsid w:val="007E3C7F"/>
    <w:rsid w:val="007E3FD0"/>
    <w:rsid w:val="007E5076"/>
    <w:rsid w:val="007E50B6"/>
    <w:rsid w:val="007E54B3"/>
    <w:rsid w:val="007E6F8B"/>
    <w:rsid w:val="007F00B9"/>
    <w:rsid w:val="007F06D5"/>
    <w:rsid w:val="007F071A"/>
    <w:rsid w:val="007F10CF"/>
    <w:rsid w:val="007F1465"/>
    <w:rsid w:val="007F39F4"/>
    <w:rsid w:val="007F3B09"/>
    <w:rsid w:val="007F3C87"/>
    <w:rsid w:val="007F44EB"/>
    <w:rsid w:val="007F65CC"/>
    <w:rsid w:val="007F6614"/>
    <w:rsid w:val="007F6B89"/>
    <w:rsid w:val="008009F5"/>
    <w:rsid w:val="00800D29"/>
    <w:rsid w:val="00800F48"/>
    <w:rsid w:val="00800F81"/>
    <w:rsid w:val="00801177"/>
    <w:rsid w:val="00801C6D"/>
    <w:rsid w:val="00802163"/>
    <w:rsid w:val="008022BF"/>
    <w:rsid w:val="00804032"/>
    <w:rsid w:val="0080484C"/>
    <w:rsid w:val="00804982"/>
    <w:rsid w:val="00804A47"/>
    <w:rsid w:val="00804D69"/>
    <w:rsid w:val="0080520E"/>
    <w:rsid w:val="008053AE"/>
    <w:rsid w:val="00806898"/>
    <w:rsid w:val="00806D1D"/>
    <w:rsid w:val="00807655"/>
    <w:rsid w:val="0081090F"/>
    <w:rsid w:val="00810E82"/>
    <w:rsid w:val="008119D9"/>
    <w:rsid w:val="00811D54"/>
    <w:rsid w:val="00811E79"/>
    <w:rsid w:val="00812096"/>
    <w:rsid w:val="00812365"/>
    <w:rsid w:val="008123C9"/>
    <w:rsid w:val="008126AB"/>
    <w:rsid w:val="00812AB0"/>
    <w:rsid w:val="00812D75"/>
    <w:rsid w:val="00812F26"/>
    <w:rsid w:val="00813987"/>
    <w:rsid w:val="00813D81"/>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43D6"/>
    <w:rsid w:val="008244E0"/>
    <w:rsid w:val="00824F36"/>
    <w:rsid w:val="0082508A"/>
    <w:rsid w:val="0082523F"/>
    <w:rsid w:val="00825C90"/>
    <w:rsid w:val="00825CEC"/>
    <w:rsid w:val="0082603A"/>
    <w:rsid w:val="0082668A"/>
    <w:rsid w:val="0082681B"/>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4F9"/>
    <w:rsid w:val="00842460"/>
    <w:rsid w:val="0084291D"/>
    <w:rsid w:val="0084294F"/>
    <w:rsid w:val="00843C07"/>
    <w:rsid w:val="0084504B"/>
    <w:rsid w:val="00845217"/>
    <w:rsid w:val="00847219"/>
    <w:rsid w:val="00847749"/>
    <w:rsid w:val="00847BD1"/>
    <w:rsid w:val="008507F9"/>
    <w:rsid w:val="00851051"/>
    <w:rsid w:val="0085122E"/>
    <w:rsid w:val="0085191A"/>
    <w:rsid w:val="0085206B"/>
    <w:rsid w:val="00852679"/>
    <w:rsid w:val="008528D2"/>
    <w:rsid w:val="00853D4F"/>
    <w:rsid w:val="00854E35"/>
    <w:rsid w:val="0085585A"/>
    <w:rsid w:val="00855C56"/>
    <w:rsid w:val="00855E1C"/>
    <w:rsid w:val="00855ECC"/>
    <w:rsid w:val="00855F46"/>
    <w:rsid w:val="008560E3"/>
    <w:rsid w:val="00856743"/>
    <w:rsid w:val="008579D3"/>
    <w:rsid w:val="00860243"/>
    <w:rsid w:val="00860CA8"/>
    <w:rsid w:val="00861AE1"/>
    <w:rsid w:val="00861EDD"/>
    <w:rsid w:val="00861EFE"/>
    <w:rsid w:val="0086216E"/>
    <w:rsid w:val="008621E6"/>
    <w:rsid w:val="0086228A"/>
    <w:rsid w:val="008627E5"/>
    <w:rsid w:val="008628D4"/>
    <w:rsid w:val="00862C25"/>
    <w:rsid w:val="00862C81"/>
    <w:rsid w:val="0086312D"/>
    <w:rsid w:val="0086325C"/>
    <w:rsid w:val="00863830"/>
    <w:rsid w:val="00863BA9"/>
    <w:rsid w:val="00863DD0"/>
    <w:rsid w:val="008648DE"/>
    <w:rsid w:val="00864A7A"/>
    <w:rsid w:val="00865419"/>
    <w:rsid w:val="00865901"/>
    <w:rsid w:val="00865BEF"/>
    <w:rsid w:val="00865D83"/>
    <w:rsid w:val="00866960"/>
    <w:rsid w:val="00866C05"/>
    <w:rsid w:val="00866CA4"/>
    <w:rsid w:val="008672A7"/>
    <w:rsid w:val="00867D53"/>
    <w:rsid w:val="00870176"/>
    <w:rsid w:val="00870293"/>
    <w:rsid w:val="008708F0"/>
    <w:rsid w:val="00871492"/>
    <w:rsid w:val="0087223E"/>
    <w:rsid w:val="008723E8"/>
    <w:rsid w:val="00873008"/>
    <w:rsid w:val="0087443C"/>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F8A"/>
    <w:rsid w:val="0088629B"/>
    <w:rsid w:val="008863B7"/>
    <w:rsid w:val="008865DE"/>
    <w:rsid w:val="00886B30"/>
    <w:rsid w:val="0088734B"/>
    <w:rsid w:val="00890CAF"/>
    <w:rsid w:val="00890D35"/>
    <w:rsid w:val="0089253C"/>
    <w:rsid w:val="00892D02"/>
    <w:rsid w:val="0089315D"/>
    <w:rsid w:val="00894005"/>
    <w:rsid w:val="00894386"/>
    <w:rsid w:val="0089468B"/>
    <w:rsid w:val="008949D0"/>
    <w:rsid w:val="00894B7B"/>
    <w:rsid w:val="008960D8"/>
    <w:rsid w:val="008962B0"/>
    <w:rsid w:val="008973E2"/>
    <w:rsid w:val="00897620"/>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223"/>
    <w:rsid w:val="008A6B52"/>
    <w:rsid w:val="008A6BF4"/>
    <w:rsid w:val="008A7734"/>
    <w:rsid w:val="008B003C"/>
    <w:rsid w:val="008B02EC"/>
    <w:rsid w:val="008B06D1"/>
    <w:rsid w:val="008B072F"/>
    <w:rsid w:val="008B09FB"/>
    <w:rsid w:val="008B0B4B"/>
    <w:rsid w:val="008B0C75"/>
    <w:rsid w:val="008B0E21"/>
    <w:rsid w:val="008B0FC4"/>
    <w:rsid w:val="008B1AFB"/>
    <w:rsid w:val="008B2BC9"/>
    <w:rsid w:val="008B3A7D"/>
    <w:rsid w:val="008B5310"/>
    <w:rsid w:val="008B61DE"/>
    <w:rsid w:val="008B6370"/>
    <w:rsid w:val="008B63A7"/>
    <w:rsid w:val="008B6731"/>
    <w:rsid w:val="008B6F84"/>
    <w:rsid w:val="008B761C"/>
    <w:rsid w:val="008B7760"/>
    <w:rsid w:val="008C0042"/>
    <w:rsid w:val="008C09E5"/>
    <w:rsid w:val="008C0D62"/>
    <w:rsid w:val="008C1147"/>
    <w:rsid w:val="008C224D"/>
    <w:rsid w:val="008C28DB"/>
    <w:rsid w:val="008C2C84"/>
    <w:rsid w:val="008C3443"/>
    <w:rsid w:val="008C4047"/>
    <w:rsid w:val="008C4D1B"/>
    <w:rsid w:val="008C63B8"/>
    <w:rsid w:val="008C6691"/>
    <w:rsid w:val="008C71A9"/>
    <w:rsid w:val="008C72A1"/>
    <w:rsid w:val="008C7533"/>
    <w:rsid w:val="008C7ABB"/>
    <w:rsid w:val="008C7B2C"/>
    <w:rsid w:val="008C7E0D"/>
    <w:rsid w:val="008D0540"/>
    <w:rsid w:val="008D0D5F"/>
    <w:rsid w:val="008D0FA6"/>
    <w:rsid w:val="008D1241"/>
    <w:rsid w:val="008D1E9C"/>
    <w:rsid w:val="008D1FAC"/>
    <w:rsid w:val="008D299A"/>
    <w:rsid w:val="008D3901"/>
    <w:rsid w:val="008D4127"/>
    <w:rsid w:val="008D44B6"/>
    <w:rsid w:val="008D49BB"/>
    <w:rsid w:val="008D5949"/>
    <w:rsid w:val="008D6145"/>
    <w:rsid w:val="008D6D2E"/>
    <w:rsid w:val="008D6DAD"/>
    <w:rsid w:val="008D6E43"/>
    <w:rsid w:val="008D75C5"/>
    <w:rsid w:val="008D76E6"/>
    <w:rsid w:val="008D7D03"/>
    <w:rsid w:val="008E0A1F"/>
    <w:rsid w:val="008E0C8C"/>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240E"/>
    <w:rsid w:val="008F25D5"/>
    <w:rsid w:val="008F39D5"/>
    <w:rsid w:val="008F3F79"/>
    <w:rsid w:val="008F4379"/>
    <w:rsid w:val="008F442E"/>
    <w:rsid w:val="008F4999"/>
    <w:rsid w:val="008F4EBA"/>
    <w:rsid w:val="008F4FEF"/>
    <w:rsid w:val="008F5765"/>
    <w:rsid w:val="008F5919"/>
    <w:rsid w:val="008F5BD7"/>
    <w:rsid w:val="008F6402"/>
    <w:rsid w:val="008F6C24"/>
    <w:rsid w:val="008F6CF5"/>
    <w:rsid w:val="008F6E7D"/>
    <w:rsid w:val="008F714C"/>
    <w:rsid w:val="009017CF"/>
    <w:rsid w:val="00901F25"/>
    <w:rsid w:val="00901FED"/>
    <w:rsid w:val="009027D5"/>
    <w:rsid w:val="009031D4"/>
    <w:rsid w:val="00903D2D"/>
    <w:rsid w:val="00904146"/>
    <w:rsid w:val="00906005"/>
    <w:rsid w:val="00906060"/>
    <w:rsid w:val="00906DCD"/>
    <w:rsid w:val="00907F56"/>
    <w:rsid w:val="009106B8"/>
    <w:rsid w:val="00910C9A"/>
    <w:rsid w:val="00910CF6"/>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792"/>
    <w:rsid w:val="00917864"/>
    <w:rsid w:val="00920243"/>
    <w:rsid w:val="00920DDF"/>
    <w:rsid w:val="009212EC"/>
    <w:rsid w:val="00921586"/>
    <w:rsid w:val="00921AFC"/>
    <w:rsid w:val="0092221C"/>
    <w:rsid w:val="00923254"/>
    <w:rsid w:val="00923392"/>
    <w:rsid w:val="0092456B"/>
    <w:rsid w:val="00924CC0"/>
    <w:rsid w:val="00924D4E"/>
    <w:rsid w:val="00925B45"/>
    <w:rsid w:val="009262BD"/>
    <w:rsid w:val="0092651B"/>
    <w:rsid w:val="0092751D"/>
    <w:rsid w:val="0092795E"/>
    <w:rsid w:val="00930BA0"/>
    <w:rsid w:val="00930EE0"/>
    <w:rsid w:val="00931FDB"/>
    <w:rsid w:val="00932083"/>
    <w:rsid w:val="00934042"/>
    <w:rsid w:val="009341BC"/>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99"/>
    <w:rsid w:val="009456FA"/>
    <w:rsid w:val="009461B9"/>
    <w:rsid w:val="0094663D"/>
    <w:rsid w:val="009466A0"/>
    <w:rsid w:val="00946A85"/>
    <w:rsid w:val="00946C24"/>
    <w:rsid w:val="00946FD6"/>
    <w:rsid w:val="00950EA6"/>
    <w:rsid w:val="009515E2"/>
    <w:rsid w:val="0095191B"/>
    <w:rsid w:val="00951C9B"/>
    <w:rsid w:val="00952217"/>
    <w:rsid w:val="0095223E"/>
    <w:rsid w:val="00952D1E"/>
    <w:rsid w:val="0095410E"/>
    <w:rsid w:val="00954EBE"/>
    <w:rsid w:val="009550C5"/>
    <w:rsid w:val="009568D0"/>
    <w:rsid w:val="009569E2"/>
    <w:rsid w:val="00956C21"/>
    <w:rsid w:val="009603C2"/>
    <w:rsid w:val="00960732"/>
    <w:rsid w:val="009613E4"/>
    <w:rsid w:val="00963735"/>
    <w:rsid w:val="009637EC"/>
    <w:rsid w:val="009639BC"/>
    <w:rsid w:val="00965449"/>
    <w:rsid w:val="00965DAF"/>
    <w:rsid w:val="00966495"/>
    <w:rsid w:val="0096776C"/>
    <w:rsid w:val="00967C48"/>
    <w:rsid w:val="009702DC"/>
    <w:rsid w:val="009705DC"/>
    <w:rsid w:val="00970DAD"/>
    <w:rsid w:val="009714FF"/>
    <w:rsid w:val="00971767"/>
    <w:rsid w:val="00971795"/>
    <w:rsid w:val="009717C2"/>
    <w:rsid w:val="00971AD1"/>
    <w:rsid w:val="00972362"/>
    <w:rsid w:val="0097236C"/>
    <w:rsid w:val="0097245A"/>
    <w:rsid w:val="00972BB3"/>
    <w:rsid w:val="00976A5A"/>
    <w:rsid w:val="009774E5"/>
    <w:rsid w:val="00977D5D"/>
    <w:rsid w:val="0098074B"/>
    <w:rsid w:val="009809D2"/>
    <w:rsid w:val="00980EC1"/>
    <w:rsid w:val="0098167A"/>
    <w:rsid w:val="009819EB"/>
    <w:rsid w:val="00981B48"/>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792"/>
    <w:rsid w:val="009903B3"/>
    <w:rsid w:val="00990666"/>
    <w:rsid w:val="009906EB"/>
    <w:rsid w:val="00991716"/>
    <w:rsid w:val="009935FF"/>
    <w:rsid w:val="0099395F"/>
    <w:rsid w:val="00993B9A"/>
    <w:rsid w:val="00994DD0"/>
    <w:rsid w:val="00994E6A"/>
    <w:rsid w:val="009950FE"/>
    <w:rsid w:val="00995495"/>
    <w:rsid w:val="00995EB5"/>
    <w:rsid w:val="00996BC8"/>
    <w:rsid w:val="00996C68"/>
    <w:rsid w:val="00996DA7"/>
    <w:rsid w:val="00997514"/>
    <w:rsid w:val="00997898"/>
    <w:rsid w:val="009A01D4"/>
    <w:rsid w:val="009A112B"/>
    <w:rsid w:val="009A1DBB"/>
    <w:rsid w:val="009A20BB"/>
    <w:rsid w:val="009A234D"/>
    <w:rsid w:val="009A24EC"/>
    <w:rsid w:val="009A2713"/>
    <w:rsid w:val="009A4629"/>
    <w:rsid w:val="009A4C1E"/>
    <w:rsid w:val="009A5C5F"/>
    <w:rsid w:val="009A6043"/>
    <w:rsid w:val="009A621B"/>
    <w:rsid w:val="009A640A"/>
    <w:rsid w:val="009B0F5F"/>
    <w:rsid w:val="009B10D4"/>
    <w:rsid w:val="009B1B77"/>
    <w:rsid w:val="009B1D17"/>
    <w:rsid w:val="009B2161"/>
    <w:rsid w:val="009B257D"/>
    <w:rsid w:val="009B2B0C"/>
    <w:rsid w:val="009B3215"/>
    <w:rsid w:val="009B3BDE"/>
    <w:rsid w:val="009B46C6"/>
    <w:rsid w:val="009B4790"/>
    <w:rsid w:val="009B504B"/>
    <w:rsid w:val="009B5258"/>
    <w:rsid w:val="009B5C48"/>
    <w:rsid w:val="009B6A05"/>
    <w:rsid w:val="009B7CC4"/>
    <w:rsid w:val="009B7D27"/>
    <w:rsid w:val="009C13C5"/>
    <w:rsid w:val="009C208E"/>
    <w:rsid w:val="009C2097"/>
    <w:rsid w:val="009C2130"/>
    <w:rsid w:val="009C2943"/>
    <w:rsid w:val="009C3057"/>
    <w:rsid w:val="009C3069"/>
    <w:rsid w:val="009C316B"/>
    <w:rsid w:val="009C3538"/>
    <w:rsid w:val="009C39DE"/>
    <w:rsid w:val="009C4492"/>
    <w:rsid w:val="009C47EC"/>
    <w:rsid w:val="009C5044"/>
    <w:rsid w:val="009C519D"/>
    <w:rsid w:val="009C6868"/>
    <w:rsid w:val="009C6A36"/>
    <w:rsid w:val="009C6B5F"/>
    <w:rsid w:val="009C7698"/>
    <w:rsid w:val="009C7B24"/>
    <w:rsid w:val="009C7D22"/>
    <w:rsid w:val="009D0145"/>
    <w:rsid w:val="009D041B"/>
    <w:rsid w:val="009D0F04"/>
    <w:rsid w:val="009D186E"/>
    <w:rsid w:val="009D1FEE"/>
    <w:rsid w:val="009D25BF"/>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C04"/>
    <w:rsid w:val="009E3023"/>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E1F"/>
    <w:rsid w:val="009F5E20"/>
    <w:rsid w:val="009F60B4"/>
    <w:rsid w:val="009F79A1"/>
    <w:rsid w:val="009F7A52"/>
    <w:rsid w:val="009F7C8A"/>
    <w:rsid w:val="00A00971"/>
    <w:rsid w:val="00A012E7"/>
    <w:rsid w:val="00A024FB"/>
    <w:rsid w:val="00A03140"/>
    <w:rsid w:val="00A03306"/>
    <w:rsid w:val="00A04171"/>
    <w:rsid w:val="00A04297"/>
    <w:rsid w:val="00A04AAA"/>
    <w:rsid w:val="00A053BE"/>
    <w:rsid w:val="00A0593B"/>
    <w:rsid w:val="00A05A6E"/>
    <w:rsid w:val="00A0669B"/>
    <w:rsid w:val="00A06891"/>
    <w:rsid w:val="00A07789"/>
    <w:rsid w:val="00A07CB3"/>
    <w:rsid w:val="00A07F56"/>
    <w:rsid w:val="00A100C5"/>
    <w:rsid w:val="00A10766"/>
    <w:rsid w:val="00A10A0F"/>
    <w:rsid w:val="00A115C4"/>
    <w:rsid w:val="00A11A06"/>
    <w:rsid w:val="00A141C8"/>
    <w:rsid w:val="00A1470A"/>
    <w:rsid w:val="00A149E4"/>
    <w:rsid w:val="00A14B2E"/>
    <w:rsid w:val="00A150F0"/>
    <w:rsid w:val="00A1637D"/>
    <w:rsid w:val="00A163BA"/>
    <w:rsid w:val="00A16CCD"/>
    <w:rsid w:val="00A175E6"/>
    <w:rsid w:val="00A17A47"/>
    <w:rsid w:val="00A2092F"/>
    <w:rsid w:val="00A20BEE"/>
    <w:rsid w:val="00A213D1"/>
    <w:rsid w:val="00A2152E"/>
    <w:rsid w:val="00A21872"/>
    <w:rsid w:val="00A21B2B"/>
    <w:rsid w:val="00A224D8"/>
    <w:rsid w:val="00A22701"/>
    <w:rsid w:val="00A22E0F"/>
    <w:rsid w:val="00A24518"/>
    <w:rsid w:val="00A2499B"/>
    <w:rsid w:val="00A24ABD"/>
    <w:rsid w:val="00A24F5F"/>
    <w:rsid w:val="00A261BC"/>
    <w:rsid w:val="00A264EB"/>
    <w:rsid w:val="00A2659B"/>
    <w:rsid w:val="00A265A3"/>
    <w:rsid w:val="00A2667D"/>
    <w:rsid w:val="00A26808"/>
    <w:rsid w:val="00A26E96"/>
    <w:rsid w:val="00A27519"/>
    <w:rsid w:val="00A27814"/>
    <w:rsid w:val="00A2787F"/>
    <w:rsid w:val="00A3044C"/>
    <w:rsid w:val="00A306FE"/>
    <w:rsid w:val="00A30C11"/>
    <w:rsid w:val="00A30C96"/>
    <w:rsid w:val="00A31D1A"/>
    <w:rsid w:val="00A31FAB"/>
    <w:rsid w:val="00A322C5"/>
    <w:rsid w:val="00A3243C"/>
    <w:rsid w:val="00A3310D"/>
    <w:rsid w:val="00A33DCC"/>
    <w:rsid w:val="00A342F0"/>
    <w:rsid w:val="00A35439"/>
    <w:rsid w:val="00A3575B"/>
    <w:rsid w:val="00A364F4"/>
    <w:rsid w:val="00A3676B"/>
    <w:rsid w:val="00A36C3D"/>
    <w:rsid w:val="00A3739F"/>
    <w:rsid w:val="00A37F9F"/>
    <w:rsid w:val="00A40014"/>
    <w:rsid w:val="00A4044B"/>
    <w:rsid w:val="00A40588"/>
    <w:rsid w:val="00A424CF"/>
    <w:rsid w:val="00A44345"/>
    <w:rsid w:val="00A45947"/>
    <w:rsid w:val="00A50448"/>
    <w:rsid w:val="00A50910"/>
    <w:rsid w:val="00A50AD7"/>
    <w:rsid w:val="00A516E9"/>
    <w:rsid w:val="00A51A57"/>
    <w:rsid w:val="00A520F5"/>
    <w:rsid w:val="00A5227E"/>
    <w:rsid w:val="00A52D16"/>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12A6"/>
    <w:rsid w:val="00A616D4"/>
    <w:rsid w:val="00A62D44"/>
    <w:rsid w:val="00A62E5C"/>
    <w:rsid w:val="00A6304C"/>
    <w:rsid w:val="00A6309E"/>
    <w:rsid w:val="00A63BF5"/>
    <w:rsid w:val="00A641CB"/>
    <w:rsid w:val="00A64DDB"/>
    <w:rsid w:val="00A67EA2"/>
    <w:rsid w:val="00A7011E"/>
    <w:rsid w:val="00A70AB3"/>
    <w:rsid w:val="00A7177F"/>
    <w:rsid w:val="00A71991"/>
    <w:rsid w:val="00A71F86"/>
    <w:rsid w:val="00A720C4"/>
    <w:rsid w:val="00A72489"/>
    <w:rsid w:val="00A72540"/>
    <w:rsid w:val="00A744E7"/>
    <w:rsid w:val="00A75077"/>
    <w:rsid w:val="00A76AC1"/>
    <w:rsid w:val="00A76FE6"/>
    <w:rsid w:val="00A77080"/>
    <w:rsid w:val="00A771DA"/>
    <w:rsid w:val="00A82061"/>
    <w:rsid w:val="00A830C8"/>
    <w:rsid w:val="00A83A5C"/>
    <w:rsid w:val="00A85C51"/>
    <w:rsid w:val="00A85FF5"/>
    <w:rsid w:val="00A86283"/>
    <w:rsid w:val="00A86F86"/>
    <w:rsid w:val="00A87094"/>
    <w:rsid w:val="00A875D1"/>
    <w:rsid w:val="00A87F00"/>
    <w:rsid w:val="00A90AD8"/>
    <w:rsid w:val="00A9140B"/>
    <w:rsid w:val="00A9360F"/>
    <w:rsid w:val="00A93E37"/>
    <w:rsid w:val="00A93E4A"/>
    <w:rsid w:val="00A9500E"/>
    <w:rsid w:val="00A9568B"/>
    <w:rsid w:val="00A95F33"/>
    <w:rsid w:val="00A963A9"/>
    <w:rsid w:val="00A9665D"/>
    <w:rsid w:val="00A96732"/>
    <w:rsid w:val="00A97141"/>
    <w:rsid w:val="00A97488"/>
    <w:rsid w:val="00A97826"/>
    <w:rsid w:val="00A97B57"/>
    <w:rsid w:val="00AA016A"/>
    <w:rsid w:val="00AA078A"/>
    <w:rsid w:val="00AA1571"/>
    <w:rsid w:val="00AA15AA"/>
    <w:rsid w:val="00AA1B5B"/>
    <w:rsid w:val="00AA1E2D"/>
    <w:rsid w:val="00AA20D5"/>
    <w:rsid w:val="00AA235C"/>
    <w:rsid w:val="00AA2537"/>
    <w:rsid w:val="00AA378C"/>
    <w:rsid w:val="00AA3CAC"/>
    <w:rsid w:val="00AA538B"/>
    <w:rsid w:val="00AA54F2"/>
    <w:rsid w:val="00AA5B65"/>
    <w:rsid w:val="00AA5C1C"/>
    <w:rsid w:val="00AA62AC"/>
    <w:rsid w:val="00AA684B"/>
    <w:rsid w:val="00AA6EAC"/>
    <w:rsid w:val="00AA6FBE"/>
    <w:rsid w:val="00AA7156"/>
    <w:rsid w:val="00AA75FD"/>
    <w:rsid w:val="00AB0020"/>
    <w:rsid w:val="00AB045B"/>
    <w:rsid w:val="00AB056F"/>
    <w:rsid w:val="00AB0836"/>
    <w:rsid w:val="00AB08EC"/>
    <w:rsid w:val="00AB0C38"/>
    <w:rsid w:val="00AB1375"/>
    <w:rsid w:val="00AB1C85"/>
    <w:rsid w:val="00AB27AD"/>
    <w:rsid w:val="00AB38F6"/>
    <w:rsid w:val="00AB3B09"/>
    <w:rsid w:val="00AB4B60"/>
    <w:rsid w:val="00AB5386"/>
    <w:rsid w:val="00AB6EC4"/>
    <w:rsid w:val="00AB718A"/>
    <w:rsid w:val="00AB7624"/>
    <w:rsid w:val="00AB782A"/>
    <w:rsid w:val="00AC02B8"/>
    <w:rsid w:val="00AC115C"/>
    <w:rsid w:val="00AC15C5"/>
    <w:rsid w:val="00AC1AAC"/>
    <w:rsid w:val="00AC22D0"/>
    <w:rsid w:val="00AC26DF"/>
    <w:rsid w:val="00AC2A34"/>
    <w:rsid w:val="00AC2C4D"/>
    <w:rsid w:val="00AC34AB"/>
    <w:rsid w:val="00AC39A6"/>
    <w:rsid w:val="00AC575F"/>
    <w:rsid w:val="00AC5763"/>
    <w:rsid w:val="00AC5CC4"/>
    <w:rsid w:val="00AC6BBD"/>
    <w:rsid w:val="00AC6CAE"/>
    <w:rsid w:val="00AC6E3B"/>
    <w:rsid w:val="00AC751F"/>
    <w:rsid w:val="00AC7F66"/>
    <w:rsid w:val="00AC7F6B"/>
    <w:rsid w:val="00AD0087"/>
    <w:rsid w:val="00AD03B0"/>
    <w:rsid w:val="00AD08DC"/>
    <w:rsid w:val="00AD09F1"/>
    <w:rsid w:val="00AD0F2F"/>
    <w:rsid w:val="00AD275D"/>
    <w:rsid w:val="00AD39A9"/>
    <w:rsid w:val="00AD4059"/>
    <w:rsid w:val="00AD4062"/>
    <w:rsid w:val="00AD4E22"/>
    <w:rsid w:val="00AD574A"/>
    <w:rsid w:val="00AD5753"/>
    <w:rsid w:val="00AD607E"/>
    <w:rsid w:val="00AD6AFB"/>
    <w:rsid w:val="00AD744D"/>
    <w:rsid w:val="00AD75AE"/>
    <w:rsid w:val="00AD777C"/>
    <w:rsid w:val="00AD7AF3"/>
    <w:rsid w:val="00AD7BDF"/>
    <w:rsid w:val="00AE0063"/>
    <w:rsid w:val="00AE0497"/>
    <w:rsid w:val="00AE0544"/>
    <w:rsid w:val="00AE19CE"/>
    <w:rsid w:val="00AE28C7"/>
    <w:rsid w:val="00AE29AA"/>
    <w:rsid w:val="00AE2BF2"/>
    <w:rsid w:val="00AE2EFC"/>
    <w:rsid w:val="00AE3022"/>
    <w:rsid w:val="00AE3883"/>
    <w:rsid w:val="00AE3B0E"/>
    <w:rsid w:val="00AE4C37"/>
    <w:rsid w:val="00AE5E2F"/>
    <w:rsid w:val="00AE6521"/>
    <w:rsid w:val="00AE6DFC"/>
    <w:rsid w:val="00AE6E8A"/>
    <w:rsid w:val="00AE79C1"/>
    <w:rsid w:val="00AF0072"/>
    <w:rsid w:val="00AF007F"/>
    <w:rsid w:val="00AF08E5"/>
    <w:rsid w:val="00AF0CDB"/>
    <w:rsid w:val="00AF103F"/>
    <w:rsid w:val="00AF1602"/>
    <w:rsid w:val="00AF1DAC"/>
    <w:rsid w:val="00AF1EDB"/>
    <w:rsid w:val="00AF2643"/>
    <w:rsid w:val="00AF26C2"/>
    <w:rsid w:val="00AF28FD"/>
    <w:rsid w:val="00AF3AD6"/>
    <w:rsid w:val="00AF3C5A"/>
    <w:rsid w:val="00AF3EB6"/>
    <w:rsid w:val="00AF46E8"/>
    <w:rsid w:val="00AF52A2"/>
    <w:rsid w:val="00AF55C1"/>
    <w:rsid w:val="00AF731D"/>
    <w:rsid w:val="00AF74F2"/>
    <w:rsid w:val="00AF7755"/>
    <w:rsid w:val="00AF78F3"/>
    <w:rsid w:val="00AF7EA4"/>
    <w:rsid w:val="00AF7EDB"/>
    <w:rsid w:val="00B00092"/>
    <w:rsid w:val="00B00800"/>
    <w:rsid w:val="00B01B8A"/>
    <w:rsid w:val="00B01DBB"/>
    <w:rsid w:val="00B020AF"/>
    <w:rsid w:val="00B020B2"/>
    <w:rsid w:val="00B024E9"/>
    <w:rsid w:val="00B03AD3"/>
    <w:rsid w:val="00B03F00"/>
    <w:rsid w:val="00B053B6"/>
    <w:rsid w:val="00B054E7"/>
    <w:rsid w:val="00B05732"/>
    <w:rsid w:val="00B058C8"/>
    <w:rsid w:val="00B05D59"/>
    <w:rsid w:val="00B066B2"/>
    <w:rsid w:val="00B06AB3"/>
    <w:rsid w:val="00B06D5A"/>
    <w:rsid w:val="00B11726"/>
    <w:rsid w:val="00B11E2E"/>
    <w:rsid w:val="00B139FF"/>
    <w:rsid w:val="00B148C4"/>
    <w:rsid w:val="00B15393"/>
    <w:rsid w:val="00B15E70"/>
    <w:rsid w:val="00B15ECA"/>
    <w:rsid w:val="00B161F0"/>
    <w:rsid w:val="00B167A5"/>
    <w:rsid w:val="00B1685D"/>
    <w:rsid w:val="00B16DD9"/>
    <w:rsid w:val="00B17589"/>
    <w:rsid w:val="00B177EC"/>
    <w:rsid w:val="00B17D56"/>
    <w:rsid w:val="00B21437"/>
    <w:rsid w:val="00B21458"/>
    <w:rsid w:val="00B21CF0"/>
    <w:rsid w:val="00B21D2D"/>
    <w:rsid w:val="00B2227F"/>
    <w:rsid w:val="00B223D1"/>
    <w:rsid w:val="00B22AAD"/>
    <w:rsid w:val="00B23146"/>
    <w:rsid w:val="00B23DD8"/>
    <w:rsid w:val="00B24C3E"/>
    <w:rsid w:val="00B26139"/>
    <w:rsid w:val="00B2677C"/>
    <w:rsid w:val="00B270CF"/>
    <w:rsid w:val="00B2744C"/>
    <w:rsid w:val="00B27704"/>
    <w:rsid w:val="00B2787C"/>
    <w:rsid w:val="00B2797F"/>
    <w:rsid w:val="00B27A2B"/>
    <w:rsid w:val="00B27BC7"/>
    <w:rsid w:val="00B3051E"/>
    <w:rsid w:val="00B30D22"/>
    <w:rsid w:val="00B30F01"/>
    <w:rsid w:val="00B318CB"/>
    <w:rsid w:val="00B32248"/>
    <w:rsid w:val="00B326A0"/>
    <w:rsid w:val="00B32C56"/>
    <w:rsid w:val="00B3310A"/>
    <w:rsid w:val="00B3370D"/>
    <w:rsid w:val="00B34282"/>
    <w:rsid w:val="00B35303"/>
    <w:rsid w:val="00B3549E"/>
    <w:rsid w:val="00B35A5C"/>
    <w:rsid w:val="00B362E0"/>
    <w:rsid w:val="00B36C77"/>
    <w:rsid w:val="00B36CF6"/>
    <w:rsid w:val="00B37D31"/>
    <w:rsid w:val="00B41034"/>
    <w:rsid w:val="00B41322"/>
    <w:rsid w:val="00B4146D"/>
    <w:rsid w:val="00B419D1"/>
    <w:rsid w:val="00B41BF8"/>
    <w:rsid w:val="00B41D54"/>
    <w:rsid w:val="00B421E2"/>
    <w:rsid w:val="00B42803"/>
    <w:rsid w:val="00B429DE"/>
    <w:rsid w:val="00B42A7C"/>
    <w:rsid w:val="00B4323A"/>
    <w:rsid w:val="00B43BF3"/>
    <w:rsid w:val="00B43C55"/>
    <w:rsid w:val="00B43FBD"/>
    <w:rsid w:val="00B44EB7"/>
    <w:rsid w:val="00B45D3C"/>
    <w:rsid w:val="00B463E3"/>
    <w:rsid w:val="00B47F57"/>
    <w:rsid w:val="00B5031A"/>
    <w:rsid w:val="00B505B0"/>
    <w:rsid w:val="00B50711"/>
    <w:rsid w:val="00B50D4C"/>
    <w:rsid w:val="00B5114E"/>
    <w:rsid w:val="00B5119F"/>
    <w:rsid w:val="00B51465"/>
    <w:rsid w:val="00B5277B"/>
    <w:rsid w:val="00B52977"/>
    <w:rsid w:val="00B52DB0"/>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95B"/>
    <w:rsid w:val="00B80BF2"/>
    <w:rsid w:val="00B80F82"/>
    <w:rsid w:val="00B811D3"/>
    <w:rsid w:val="00B816E8"/>
    <w:rsid w:val="00B827C1"/>
    <w:rsid w:val="00B838AE"/>
    <w:rsid w:val="00B84CA7"/>
    <w:rsid w:val="00B850C6"/>
    <w:rsid w:val="00B8617D"/>
    <w:rsid w:val="00B862D1"/>
    <w:rsid w:val="00B86F82"/>
    <w:rsid w:val="00B90A5E"/>
    <w:rsid w:val="00B91D8D"/>
    <w:rsid w:val="00B9264F"/>
    <w:rsid w:val="00B9275E"/>
    <w:rsid w:val="00B93E81"/>
    <w:rsid w:val="00B94CD9"/>
    <w:rsid w:val="00B94D8A"/>
    <w:rsid w:val="00B952EC"/>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7520"/>
    <w:rsid w:val="00BA7A75"/>
    <w:rsid w:val="00BA7C41"/>
    <w:rsid w:val="00BA7CD2"/>
    <w:rsid w:val="00BB03E1"/>
    <w:rsid w:val="00BB1036"/>
    <w:rsid w:val="00BB14FB"/>
    <w:rsid w:val="00BB1FBC"/>
    <w:rsid w:val="00BB2870"/>
    <w:rsid w:val="00BB2D5E"/>
    <w:rsid w:val="00BB33BA"/>
    <w:rsid w:val="00BB34F4"/>
    <w:rsid w:val="00BB3E1F"/>
    <w:rsid w:val="00BB3EA7"/>
    <w:rsid w:val="00BB4348"/>
    <w:rsid w:val="00BB4A9A"/>
    <w:rsid w:val="00BB4D1B"/>
    <w:rsid w:val="00BB4F54"/>
    <w:rsid w:val="00BB5632"/>
    <w:rsid w:val="00BB5786"/>
    <w:rsid w:val="00BB6282"/>
    <w:rsid w:val="00BB6F79"/>
    <w:rsid w:val="00BB7964"/>
    <w:rsid w:val="00BB7B5E"/>
    <w:rsid w:val="00BB7C07"/>
    <w:rsid w:val="00BB7F30"/>
    <w:rsid w:val="00BC0949"/>
    <w:rsid w:val="00BC0D7B"/>
    <w:rsid w:val="00BC0F7E"/>
    <w:rsid w:val="00BC2523"/>
    <w:rsid w:val="00BC2E71"/>
    <w:rsid w:val="00BC2EF9"/>
    <w:rsid w:val="00BC2F36"/>
    <w:rsid w:val="00BC312B"/>
    <w:rsid w:val="00BC36EF"/>
    <w:rsid w:val="00BC3773"/>
    <w:rsid w:val="00BC3EF5"/>
    <w:rsid w:val="00BC4445"/>
    <w:rsid w:val="00BC4806"/>
    <w:rsid w:val="00BC4E66"/>
    <w:rsid w:val="00BC7B77"/>
    <w:rsid w:val="00BC7E48"/>
    <w:rsid w:val="00BD000E"/>
    <w:rsid w:val="00BD0259"/>
    <w:rsid w:val="00BD154D"/>
    <w:rsid w:val="00BD17DF"/>
    <w:rsid w:val="00BD18AC"/>
    <w:rsid w:val="00BD1F72"/>
    <w:rsid w:val="00BD288F"/>
    <w:rsid w:val="00BD2934"/>
    <w:rsid w:val="00BD418F"/>
    <w:rsid w:val="00BD484F"/>
    <w:rsid w:val="00BD5399"/>
    <w:rsid w:val="00BD5516"/>
    <w:rsid w:val="00BD62BD"/>
    <w:rsid w:val="00BD68AF"/>
    <w:rsid w:val="00BD6ADA"/>
    <w:rsid w:val="00BD78E0"/>
    <w:rsid w:val="00BE1086"/>
    <w:rsid w:val="00BE1EA2"/>
    <w:rsid w:val="00BE2A7C"/>
    <w:rsid w:val="00BE3001"/>
    <w:rsid w:val="00BE3147"/>
    <w:rsid w:val="00BE33F1"/>
    <w:rsid w:val="00BE4EB2"/>
    <w:rsid w:val="00BE5631"/>
    <w:rsid w:val="00BE6BF8"/>
    <w:rsid w:val="00BE7231"/>
    <w:rsid w:val="00BF0347"/>
    <w:rsid w:val="00BF0651"/>
    <w:rsid w:val="00BF0D1F"/>
    <w:rsid w:val="00BF0D6C"/>
    <w:rsid w:val="00BF1D54"/>
    <w:rsid w:val="00BF234F"/>
    <w:rsid w:val="00BF2564"/>
    <w:rsid w:val="00BF2586"/>
    <w:rsid w:val="00BF4011"/>
    <w:rsid w:val="00BF4131"/>
    <w:rsid w:val="00BF4715"/>
    <w:rsid w:val="00BF47C6"/>
    <w:rsid w:val="00BF486F"/>
    <w:rsid w:val="00BF4C2B"/>
    <w:rsid w:val="00BF4C82"/>
    <w:rsid w:val="00BF57B1"/>
    <w:rsid w:val="00BF5B48"/>
    <w:rsid w:val="00BF68EF"/>
    <w:rsid w:val="00BF6971"/>
    <w:rsid w:val="00BF6B09"/>
    <w:rsid w:val="00BF6BD2"/>
    <w:rsid w:val="00C0145F"/>
    <w:rsid w:val="00C017B7"/>
    <w:rsid w:val="00C019B3"/>
    <w:rsid w:val="00C01FF3"/>
    <w:rsid w:val="00C027B8"/>
    <w:rsid w:val="00C03758"/>
    <w:rsid w:val="00C04376"/>
    <w:rsid w:val="00C05957"/>
    <w:rsid w:val="00C074B0"/>
    <w:rsid w:val="00C07D68"/>
    <w:rsid w:val="00C07EEC"/>
    <w:rsid w:val="00C115AE"/>
    <w:rsid w:val="00C118A9"/>
    <w:rsid w:val="00C118B6"/>
    <w:rsid w:val="00C11D2F"/>
    <w:rsid w:val="00C125A5"/>
    <w:rsid w:val="00C129FE"/>
    <w:rsid w:val="00C13143"/>
    <w:rsid w:val="00C13AD6"/>
    <w:rsid w:val="00C13B8E"/>
    <w:rsid w:val="00C1407E"/>
    <w:rsid w:val="00C15676"/>
    <w:rsid w:val="00C15E1F"/>
    <w:rsid w:val="00C1644A"/>
    <w:rsid w:val="00C17115"/>
    <w:rsid w:val="00C1744C"/>
    <w:rsid w:val="00C17B93"/>
    <w:rsid w:val="00C17F4C"/>
    <w:rsid w:val="00C21626"/>
    <w:rsid w:val="00C21DF2"/>
    <w:rsid w:val="00C2369A"/>
    <w:rsid w:val="00C23786"/>
    <w:rsid w:val="00C24366"/>
    <w:rsid w:val="00C24A63"/>
    <w:rsid w:val="00C24D23"/>
    <w:rsid w:val="00C252C9"/>
    <w:rsid w:val="00C259C4"/>
    <w:rsid w:val="00C25BB9"/>
    <w:rsid w:val="00C26E98"/>
    <w:rsid w:val="00C272E6"/>
    <w:rsid w:val="00C27430"/>
    <w:rsid w:val="00C27790"/>
    <w:rsid w:val="00C310C1"/>
    <w:rsid w:val="00C3141D"/>
    <w:rsid w:val="00C318BB"/>
    <w:rsid w:val="00C36039"/>
    <w:rsid w:val="00C36316"/>
    <w:rsid w:val="00C36A1F"/>
    <w:rsid w:val="00C3702F"/>
    <w:rsid w:val="00C376ED"/>
    <w:rsid w:val="00C378F0"/>
    <w:rsid w:val="00C379D8"/>
    <w:rsid w:val="00C431B5"/>
    <w:rsid w:val="00C43E7D"/>
    <w:rsid w:val="00C43F8F"/>
    <w:rsid w:val="00C44094"/>
    <w:rsid w:val="00C442A6"/>
    <w:rsid w:val="00C44E96"/>
    <w:rsid w:val="00C462FB"/>
    <w:rsid w:val="00C47EB8"/>
    <w:rsid w:val="00C5084C"/>
    <w:rsid w:val="00C510F8"/>
    <w:rsid w:val="00C5131B"/>
    <w:rsid w:val="00C516EE"/>
    <w:rsid w:val="00C518A8"/>
    <w:rsid w:val="00C52A56"/>
    <w:rsid w:val="00C53ABD"/>
    <w:rsid w:val="00C54F01"/>
    <w:rsid w:val="00C54F66"/>
    <w:rsid w:val="00C55CF5"/>
    <w:rsid w:val="00C56235"/>
    <w:rsid w:val="00C56480"/>
    <w:rsid w:val="00C5682B"/>
    <w:rsid w:val="00C56A62"/>
    <w:rsid w:val="00C57680"/>
    <w:rsid w:val="00C57AF3"/>
    <w:rsid w:val="00C57ECB"/>
    <w:rsid w:val="00C622FB"/>
    <w:rsid w:val="00C62493"/>
    <w:rsid w:val="00C63F3D"/>
    <w:rsid w:val="00C64462"/>
    <w:rsid w:val="00C66022"/>
    <w:rsid w:val="00C6621C"/>
    <w:rsid w:val="00C6627E"/>
    <w:rsid w:val="00C66F42"/>
    <w:rsid w:val="00C67EC7"/>
    <w:rsid w:val="00C70011"/>
    <w:rsid w:val="00C70A3B"/>
    <w:rsid w:val="00C70AB7"/>
    <w:rsid w:val="00C731AA"/>
    <w:rsid w:val="00C73217"/>
    <w:rsid w:val="00C740A9"/>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3EC"/>
    <w:rsid w:val="00C845C2"/>
    <w:rsid w:val="00C846EF"/>
    <w:rsid w:val="00C850A1"/>
    <w:rsid w:val="00C860AF"/>
    <w:rsid w:val="00C86B51"/>
    <w:rsid w:val="00C86B79"/>
    <w:rsid w:val="00C8754C"/>
    <w:rsid w:val="00C8774D"/>
    <w:rsid w:val="00C878F9"/>
    <w:rsid w:val="00C87A23"/>
    <w:rsid w:val="00C87CB1"/>
    <w:rsid w:val="00C90446"/>
    <w:rsid w:val="00C91871"/>
    <w:rsid w:val="00C91A3A"/>
    <w:rsid w:val="00C92384"/>
    <w:rsid w:val="00C92C33"/>
    <w:rsid w:val="00C92D2F"/>
    <w:rsid w:val="00C93192"/>
    <w:rsid w:val="00C9321C"/>
    <w:rsid w:val="00C94C6B"/>
    <w:rsid w:val="00C956BD"/>
    <w:rsid w:val="00C96061"/>
    <w:rsid w:val="00C960A6"/>
    <w:rsid w:val="00C965DE"/>
    <w:rsid w:val="00C96FD8"/>
    <w:rsid w:val="00C9720E"/>
    <w:rsid w:val="00C9757E"/>
    <w:rsid w:val="00C97DDE"/>
    <w:rsid w:val="00CA06CC"/>
    <w:rsid w:val="00CA0BD4"/>
    <w:rsid w:val="00CA2643"/>
    <w:rsid w:val="00CA2736"/>
    <w:rsid w:val="00CA2A71"/>
    <w:rsid w:val="00CA2CB0"/>
    <w:rsid w:val="00CA411A"/>
    <w:rsid w:val="00CA431E"/>
    <w:rsid w:val="00CA47A3"/>
    <w:rsid w:val="00CA4E18"/>
    <w:rsid w:val="00CA5951"/>
    <w:rsid w:val="00CA5CA2"/>
    <w:rsid w:val="00CA6661"/>
    <w:rsid w:val="00CA6B04"/>
    <w:rsid w:val="00CA7503"/>
    <w:rsid w:val="00CA7CA5"/>
    <w:rsid w:val="00CB0310"/>
    <w:rsid w:val="00CB0649"/>
    <w:rsid w:val="00CB066E"/>
    <w:rsid w:val="00CB0F48"/>
    <w:rsid w:val="00CB22F3"/>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25FE"/>
    <w:rsid w:val="00CC4671"/>
    <w:rsid w:val="00CC4A25"/>
    <w:rsid w:val="00CC5073"/>
    <w:rsid w:val="00CC680F"/>
    <w:rsid w:val="00CC68DB"/>
    <w:rsid w:val="00CC6AE1"/>
    <w:rsid w:val="00CC7831"/>
    <w:rsid w:val="00CD0612"/>
    <w:rsid w:val="00CD0D27"/>
    <w:rsid w:val="00CD0F2B"/>
    <w:rsid w:val="00CD13C0"/>
    <w:rsid w:val="00CD186B"/>
    <w:rsid w:val="00CD1F2E"/>
    <w:rsid w:val="00CD216D"/>
    <w:rsid w:val="00CD27EA"/>
    <w:rsid w:val="00CD36A2"/>
    <w:rsid w:val="00CD38C9"/>
    <w:rsid w:val="00CD3ECC"/>
    <w:rsid w:val="00CD4AC0"/>
    <w:rsid w:val="00CD510D"/>
    <w:rsid w:val="00CD52D0"/>
    <w:rsid w:val="00CD58F6"/>
    <w:rsid w:val="00CD6C61"/>
    <w:rsid w:val="00CD7C6D"/>
    <w:rsid w:val="00CD7E39"/>
    <w:rsid w:val="00CE0271"/>
    <w:rsid w:val="00CE0315"/>
    <w:rsid w:val="00CE2126"/>
    <w:rsid w:val="00CE225B"/>
    <w:rsid w:val="00CE3791"/>
    <w:rsid w:val="00CE3F24"/>
    <w:rsid w:val="00CE66C9"/>
    <w:rsid w:val="00CE6F7E"/>
    <w:rsid w:val="00CE7145"/>
    <w:rsid w:val="00CE78A3"/>
    <w:rsid w:val="00CE7C1E"/>
    <w:rsid w:val="00CE7D54"/>
    <w:rsid w:val="00CE7F35"/>
    <w:rsid w:val="00CF075D"/>
    <w:rsid w:val="00CF11E9"/>
    <w:rsid w:val="00CF195F"/>
    <w:rsid w:val="00CF1BCE"/>
    <w:rsid w:val="00CF1FC3"/>
    <w:rsid w:val="00CF2046"/>
    <w:rsid w:val="00CF23CE"/>
    <w:rsid w:val="00CF3120"/>
    <w:rsid w:val="00CF32A0"/>
    <w:rsid w:val="00CF371B"/>
    <w:rsid w:val="00CF42CC"/>
    <w:rsid w:val="00CF535A"/>
    <w:rsid w:val="00CF53F4"/>
    <w:rsid w:val="00CF555C"/>
    <w:rsid w:val="00CF65C1"/>
    <w:rsid w:val="00CF677F"/>
    <w:rsid w:val="00CF78B8"/>
    <w:rsid w:val="00CF7E67"/>
    <w:rsid w:val="00D0030D"/>
    <w:rsid w:val="00D0195E"/>
    <w:rsid w:val="00D01B20"/>
    <w:rsid w:val="00D01DA2"/>
    <w:rsid w:val="00D01F9B"/>
    <w:rsid w:val="00D0204F"/>
    <w:rsid w:val="00D021E2"/>
    <w:rsid w:val="00D0292D"/>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FE1"/>
    <w:rsid w:val="00D120DC"/>
    <w:rsid w:val="00D12519"/>
    <w:rsid w:val="00D141A7"/>
    <w:rsid w:val="00D1463F"/>
    <w:rsid w:val="00D1464C"/>
    <w:rsid w:val="00D154F1"/>
    <w:rsid w:val="00D16177"/>
    <w:rsid w:val="00D1629A"/>
    <w:rsid w:val="00D1796F"/>
    <w:rsid w:val="00D20276"/>
    <w:rsid w:val="00D2033B"/>
    <w:rsid w:val="00D20386"/>
    <w:rsid w:val="00D207FE"/>
    <w:rsid w:val="00D20C44"/>
    <w:rsid w:val="00D2171F"/>
    <w:rsid w:val="00D217BD"/>
    <w:rsid w:val="00D21C3C"/>
    <w:rsid w:val="00D221B6"/>
    <w:rsid w:val="00D2248F"/>
    <w:rsid w:val="00D22902"/>
    <w:rsid w:val="00D23514"/>
    <w:rsid w:val="00D23681"/>
    <w:rsid w:val="00D23747"/>
    <w:rsid w:val="00D23848"/>
    <w:rsid w:val="00D23C5D"/>
    <w:rsid w:val="00D242F4"/>
    <w:rsid w:val="00D24ABE"/>
    <w:rsid w:val="00D26153"/>
    <w:rsid w:val="00D26344"/>
    <w:rsid w:val="00D263EC"/>
    <w:rsid w:val="00D264A6"/>
    <w:rsid w:val="00D270EE"/>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F46"/>
    <w:rsid w:val="00D4037F"/>
    <w:rsid w:val="00D40FBE"/>
    <w:rsid w:val="00D416C2"/>
    <w:rsid w:val="00D42514"/>
    <w:rsid w:val="00D433B9"/>
    <w:rsid w:val="00D438F6"/>
    <w:rsid w:val="00D43EA0"/>
    <w:rsid w:val="00D43FE0"/>
    <w:rsid w:val="00D45480"/>
    <w:rsid w:val="00D45532"/>
    <w:rsid w:val="00D45ED3"/>
    <w:rsid w:val="00D4604F"/>
    <w:rsid w:val="00D463F7"/>
    <w:rsid w:val="00D47D56"/>
    <w:rsid w:val="00D502AD"/>
    <w:rsid w:val="00D5079B"/>
    <w:rsid w:val="00D51E9C"/>
    <w:rsid w:val="00D527E7"/>
    <w:rsid w:val="00D535C0"/>
    <w:rsid w:val="00D538E0"/>
    <w:rsid w:val="00D54F7E"/>
    <w:rsid w:val="00D557E0"/>
    <w:rsid w:val="00D55B66"/>
    <w:rsid w:val="00D55CD1"/>
    <w:rsid w:val="00D55F87"/>
    <w:rsid w:val="00D56C72"/>
    <w:rsid w:val="00D578C3"/>
    <w:rsid w:val="00D610BE"/>
    <w:rsid w:val="00D61859"/>
    <w:rsid w:val="00D629DE"/>
    <w:rsid w:val="00D63830"/>
    <w:rsid w:val="00D63CC2"/>
    <w:rsid w:val="00D63DA3"/>
    <w:rsid w:val="00D64055"/>
    <w:rsid w:val="00D64167"/>
    <w:rsid w:val="00D646A7"/>
    <w:rsid w:val="00D64837"/>
    <w:rsid w:val="00D65472"/>
    <w:rsid w:val="00D65779"/>
    <w:rsid w:val="00D665F8"/>
    <w:rsid w:val="00D67140"/>
    <w:rsid w:val="00D67832"/>
    <w:rsid w:val="00D70325"/>
    <w:rsid w:val="00D70525"/>
    <w:rsid w:val="00D70A48"/>
    <w:rsid w:val="00D71BEC"/>
    <w:rsid w:val="00D71FC5"/>
    <w:rsid w:val="00D72535"/>
    <w:rsid w:val="00D72990"/>
    <w:rsid w:val="00D72C6C"/>
    <w:rsid w:val="00D73602"/>
    <w:rsid w:val="00D73E56"/>
    <w:rsid w:val="00D74B25"/>
    <w:rsid w:val="00D75186"/>
    <w:rsid w:val="00D76044"/>
    <w:rsid w:val="00D765ED"/>
    <w:rsid w:val="00D7668F"/>
    <w:rsid w:val="00D80D2B"/>
    <w:rsid w:val="00D8149C"/>
    <w:rsid w:val="00D82E1E"/>
    <w:rsid w:val="00D83BC1"/>
    <w:rsid w:val="00D8500F"/>
    <w:rsid w:val="00D85466"/>
    <w:rsid w:val="00D857E5"/>
    <w:rsid w:val="00D86569"/>
    <w:rsid w:val="00D866CD"/>
    <w:rsid w:val="00D86705"/>
    <w:rsid w:val="00D900FB"/>
    <w:rsid w:val="00D90197"/>
    <w:rsid w:val="00D901C7"/>
    <w:rsid w:val="00D90208"/>
    <w:rsid w:val="00D9032F"/>
    <w:rsid w:val="00D90923"/>
    <w:rsid w:val="00D90B1E"/>
    <w:rsid w:val="00D90EEF"/>
    <w:rsid w:val="00D92C5E"/>
    <w:rsid w:val="00D9370E"/>
    <w:rsid w:val="00D93EB7"/>
    <w:rsid w:val="00D94236"/>
    <w:rsid w:val="00D94E96"/>
    <w:rsid w:val="00D95515"/>
    <w:rsid w:val="00D957EE"/>
    <w:rsid w:val="00D96ABA"/>
    <w:rsid w:val="00D97294"/>
    <w:rsid w:val="00D97E72"/>
    <w:rsid w:val="00DA124C"/>
    <w:rsid w:val="00DA2792"/>
    <w:rsid w:val="00DA2B67"/>
    <w:rsid w:val="00DA2F1D"/>
    <w:rsid w:val="00DA39CF"/>
    <w:rsid w:val="00DA3A8C"/>
    <w:rsid w:val="00DA3B40"/>
    <w:rsid w:val="00DA4180"/>
    <w:rsid w:val="00DA44E8"/>
    <w:rsid w:val="00DA49DC"/>
    <w:rsid w:val="00DA4F39"/>
    <w:rsid w:val="00DA6425"/>
    <w:rsid w:val="00DA6451"/>
    <w:rsid w:val="00DA64A4"/>
    <w:rsid w:val="00DA67D0"/>
    <w:rsid w:val="00DA69C0"/>
    <w:rsid w:val="00DA6A07"/>
    <w:rsid w:val="00DA716D"/>
    <w:rsid w:val="00DA7442"/>
    <w:rsid w:val="00DA7605"/>
    <w:rsid w:val="00DB01DD"/>
    <w:rsid w:val="00DB04CB"/>
    <w:rsid w:val="00DB0503"/>
    <w:rsid w:val="00DB0894"/>
    <w:rsid w:val="00DB09B5"/>
    <w:rsid w:val="00DB1A29"/>
    <w:rsid w:val="00DB32BF"/>
    <w:rsid w:val="00DB353C"/>
    <w:rsid w:val="00DB3905"/>
    <w:rsid w:val="00DB3EEB"/>
    <w:rsid w:val="00DB4ABF"/>
    <w:rsid w:val="00DB4B22"/>
    <w:rsid w:val="00DB4E44"/>
    <w:rsid w:val="00DB4E97"/>
    <w:rsid w:val="00DB5058"/>
    <w:rsid w:val="00DB62E0"/>
    <w:rsid w:val="00DB75EF"/>
    <w:rsid w:val="00DB7784"/>
    <w:rsid w:val="00DB7B0E"/>
    <w:rsid w:val="00DB7F64"/>
    <w:rsid w:val="00DC0AEC"/>
    <w:rsid w:val="00DC0C38"/>
    <w:rsid w:val="00DC0D4F"/>
    <w:rsid w:val="00DC0D57"/>
    <w:rsid w:val="00DC21F7"/>
    <w:rsid w:val="00DC23BE"/>
    <w:rsid w:val="00DC41FA"/>
    <w:rsid w:val="00DC433E"/>
    <w:rsid w:val="00DC5097"/>
    <w:rsid w:val="00DC5C75"/>
    <w:rsid w:val="00DC5CAB"/>
    <w:rsid w:val="00DC5F15"/>
    <w:rsid w:val="00DC5F5E"/>
    <w:rsid w:val="00DC6696"/>
    <w:rsid w:val="00DC67F2"/>
    <w:rsid w:val="00DC6D30"/>
    <w:rsid w:val="00DC7C65"/>
    <w:rsid w:val="00DC7DD0"/>
    <w:rsid w:val="00DC7E01"/>
    <w:rsid w:val="00DD073A"/>
    <w:rsid w:val="00DD0E7D"/>
    <w:rsid w:val="00DD2B31"/>
    <w:rsid w:val="00DD302E"/>
    <w:rsid w:val="00DD30D6"/>
    <w:rsid w:val="00DD3507"/>
    <w:rsid w:val="00DD3FA5"/>
    <w:rsid w:val="00DD4257"/>
    <w:rsid w:val="00DD4D28"/>
    <w:rsid w:val="00DD6405"/>
    <w:rsid w:val="00DD65E4"/>
    <w:rsid w:val="00DD68B8"/>
    <w:rsid w:val="00DD6A78"/>
    <w:rsid w:val="00DD6C99"/>
    <w:rsid w:val="00DD7B1B"/>
    <w:rsid w:val="00DE1E83"/>
    <w:rsid w:val="00DE2787"/>
    <w:rsid w:val="00DE2C45"/>
    <w:rsid w:val="00DE3E2D"/>
    <w:rsid w:val="00DE41A3"/>
    <w:rsid w:val="00DE4527"/>
    <w:rsid w:val="00DE518F"/>
    <w:rsid w:val="00DE54E4"/>
    <w:rsid w:val="00DE5D5F"/>
    <w:rsid w:val="00DE684A"/>
    <w:rsid w:val="00DE7ADF"/>
    <w:rsid w:val="00DE7E25"/>
    <w:rsid w:val="00DE7F7C"/>
    <w:rsid w:val="00DF02E7"/>
    <w:rsid w:val="00DF0BAF"/>
    <w:rsid w:val="00DF0DB7"/>
    <w:rsid w:val="00DF1D1D"/>
    <w:rsid w:val="00DF2378"/>
    <w:rsid w:val="00DF2995"/>
    <w:rsid w:val="00DF3CF1"/>
    <w:rsid w:val="00DF42B4"/>
    <w:rsid w:val="00DF4A5F"/>
    <w:rsid w:val="00DF4D68"/>
    <w:rsid w:val="00DF525A"/>
    <w:rsid w:val="00DF5DCA"/>
    <w:rsid w:val="00DF6727"/>
    <w:rsid w:val="00DF7426"/>
    <w:rsid w:val="00DF763B"/>
    <w:rsid w:val="00DF7F2D"/>
    <w:rsid w:val="00E0071F"/>
    <w:rsid w:val="00E00FF1"/>
    <w:rsid w:val="00E01315"/>
    <w:rsid w:val="00E0210D"/>
    <w:rsid w:val="00E0219B"/>
    <w:rsid w:val="00E0269D"/>
    <w:rsid w:val="00E02ED0"/>
    <w:rsid w:val="00E0332A"/>
    <w:rsid w:val="00E03442"/>
    <w:rsid w:val="00E04137"/>
    <w:rsid w:val="00E046E6"/>
    <w:rsid w:val="00E049C3"/>
    <w:rsid w:val="00E04B57"/>
    <w:rsid w:val="00E05059"/>
    <w:rsid w:val="00E0522F"/>
    <w:rsid w:val="00E06111"/>
    <w:rsid w:val="00E06474"/>
    <w:rsid w:val="00E065CA"/>
    <w:rsid w:val="00E0663B"/>
    <w:rsid w:val="00E06DA8"/>
    <w:rsid w:val="00E07057"/>
    <w:rsid w:val="00E07658"/>
    <w:rsid w:val="00E077F7"/>
    <w:rsid w:val="00E1102C"/>
    <w:rsid w:val="00E11CA5"/>
    <w:rsid w:val="00E12379"/>
    <w:rsid w:val="00E1255A"/>
    <w:rsid w:val="00E12873"/>
    <w:rsid w:val="00E129BB"/>
    <w:rsid w:val="00E12BE3"/>
    <w:rsid w:val="00E12F20"/>
    <w:rsid w:val="00E132FA"/>
    <w:rsid w:val="00E1338B"/>
    <w:rsid w:val="00E137D6"/>
    <w:rsid w:val="00E1424A"/>
    <w:rsid w:val="00E16C12"/>
    <w:rsid w:val="00E17715"/>
    <w:rsid w:val="00E17D95"/>
    <w:rsid w:val="00E200D8"/>
    <w:rsid w:val="00E243E3"/>
    <w:rsid w:val="00E24714"/>
    <w:rsid w:val="00E263DA"/>
    <w:rsid w:val="00E26C54"/>
    <w:rsid w:val="00E275E6"/>
    <w:rsid w:val="00E27913"/>
    <w:rsid w:val="00E27F8F"/>
    <w:rsid w:val="00E3041E"/>
    <w:rsid w:val="00E3060D"/>
    <w:rsid w:val="00E309DC"/>
    <w:rsid w:val="00E30AA6"/>
    <w:rsid w:val="00E30B37"/>
    <w:rsid w:val="00E31138"/>
    <w:rsid w:val="00E31B0F"/>
    <w:rsid w:val="00E31B68"/>
    <w:rsid w:val="00E325FC"/>
    <w:rsid w:val="00E32F64"/>
    <w:rsid w:val="00E336F6"/>
    <w:rsid w:val="00E3413D"/>
    <w:rsid w:val="00E341B1"/>
    <w:rsid w:val="00E34313"/>
    <w:rsid w:val="00E343D3"/>
    <w:rsid w:val="00E34940"/>
    <w:rsid w:val="00E34B7F"/>
    <w:rsid w:val="00E369B6"/>
    <w:rsid w:val="00E36BE3"/>
    <w:rsid w:val="00E37AAA"/>
    <w:rsid w:val="00E409F3"/>
    <w:rsid w:val="00E40CE6"/>
    <w:rsid w:val="00E41171"/>
    <w:rsid w:val="00E4187F"/>
    <w:rsid w:val="00E42C38"/>
    <w:rsid w:val="00E4470E"/>
    <w:rsid w:val="00E44743"/>
    <w:rsid w:val="00E44BC8"/>
    <w:rsid w:val="00E44ED3"/>
    <w:rsid w:val="00E454EF"/>
    <w:rsid w:val="00E455D7"/>
    <w:rsid w:val="00E46858"/>
    <w:rsid w:val="00E46AD9"/>
    <w:rsid w:val="00E46BEE"/>
    <w:rsid w:val="00E46CF2"/>
    <w:rsid w:val="00E4702A"/>
    <w:rsid w:val="00E47848"/>
    <w:rsid w:val="00E478F7"/>
    <w:rsid w:val="00E504F7"/>
    <w:rsid w:val="00E50997"/>
    <w:rsid w:val="00E50B5E"/>
    <w:rsid w:val="00E515A0"/>
    <w:rsid w:val="00E51983"/>
    <w:rsid w:val="00E51E67"/>
    <w:rsid w:val="00E52514"/>
    <w:rsid w:val="00E53363"/>
    <w:rsid w:val="00E53646"/>
    <w:rsid w:val="00E537B6"/>
    <w:rsid w:val="00E53E8E"/>
    <w:rsid w:val="00E542C1"/>
    <w:rsid w:val="00E54C63"/>
    <w:rsid w:val="00E5507E"/>
    <w:rsid w:val="00E56762"/>
    <w:rsid w:val="00E57049"/>
    <w:rsid w:val="00E574AB"/>
    <w:rsid w:val="00E57B94"/>
    <w:rsid w:val="00E605B6"/>
    <w:rsid w:val="00E60CE7"/>
    <w:rsid w:val="00E60D9A"/>
    <w:rsid w:val="00E60F12"/>
    <w:rsid w:val="00E60FF8"/>
    <w:rsid w:val="00E61903"/>
    <w:rsid w:val="00E6230F"/>
    <w:rsid w:val="00E62359"/>
    <w:rsid w:val="00E62FF3"/>
    <w:rsid w:val="00E63177"/>
    <w:rsid w:val="00E63215"/>
    <w:rsid w:val="00E64256"/>
    <w:rsid w:val="00E643CE"/>
    <w:rsid w:val="00E644CA"/>
    <w:rsid w:val="00E645A0"/>
    <w:rsid w:val="00E652D2"/>
    <w:rsid w:val="00E65EBE"/>
    <w:rsid w:val="00E66CA7"/>
    <w:rsid w:val="00E67BF2"/>
    <w:rsid w:val="00E67C83"/>
    <w:rsid w:val="00E70528"/>
    <w:rsid w:val="00E709E6"/>
    <w:rsid w:val="00E70B5B"/>
    <w:rsid w:val="00E72B65"/>
    <w:rsid w:val="00E73136"/>
    <w:rsid w:val="00E73BFB"/>
    <w:rsid w:val="00E73E41"/>
    <w:rsid w:val="00E748FA"/>
    <w:rsid w:val="00E74943"/>
    <w:rsid w:val="00E75332"/>
    <w:rsid w:val="00E75D30"/>
    <w:rsid w:val="00E75DFF"/>
    <w:rsid w:val="00E76AF5"/>
    <w:rsid w:val="00E76D64"/>
    <w:rsid w:val="00E76E63"/>
    <w:rsid w:val="00E77590"/>
    <w:rsid w:val="00E80033"/>
    <w:rsid w:val="00E808B5"/>
    <w:rsid w:val="00E81218"/>
    <w:rsid w:val="00E81394"/>
    <w:rsid w:val="00E81421"/>
    <w:rsid w:val="00E814D7"/>
    <w:rsid w:val="00E81CCD"/>
    <w:rsid w:val="00E81F32"/>
    <w:rsid w:val="00E823C7"/>
    <w:rsid w:val="00E824F2"/>
    <w:rsid w:val="00E8295C"/>
    <w:rsid w:val="00E83330"/>
    <w:rsid w:val="00E839DC"/>
    <w:rsid w:val="00E84993"/>
    <w:rsid w:val="00E8512B"/>
    <w:rsid w:val="00E86A2F"/>
    <w:rsid w:val="00E8722D"/>
    <w:rsid w:val="00E87450"/>
    <w:rsid w:val="00E87A5D"/>
    <w:rsid w:val="00E87B66"/>
    <w:rsid w:val="00E87D5B"/>
    <w:rsid w:val="00E90434"/>
    <w:rsid w:val="00E911A1"/>
    <w:rsid w:val="00E911F7"/>
    <w:rsid w:val="00E91FA8"/>
    <w:rsid w:val="00E92E41"/>
    <w:rsid w:val="00E93400"/>
    <w:rsid w:val="00E94277"/>
    <w:rsid w:val="00E94282"/>
    <w:rsid w:val="00E9495F"/>
    <w:rsid w:val="00E94BCB"/>
    <w:rsid w:val="00E95570"/>
    <w:rsid w:val="00E95BFD"/>
    <w:rsid w:val="00E961DD"/>
    <w:rsid w:val="00E96624"/>
    <w:rsid w:val="00EA0457"/>
    <w:rsid w:val="00EA0F9F"/>
    <w:rsid w:val="00EA1EEA"/>
    <w:rsid w:val="00EA250D"/>
    <w:rsid w:val="00EA2586"/>
    <w:rsid w:val="00EA3381"/>
    <w:rsid w:val="00EA3A51"/>
    <w:rsid w:val="00EA3F6E"/>
    <w:rsid w:val="00EA4C3E"/>
    <w:rsid w:val="00EA60A8"/>
    <w:rsid w:val="00EA63D7"/>
    <w:rsid w:val="00EA7C57"/>
    <w:rsid w:val="00EA7C5D"/>
    <w:rsid w:val="00EA7E5E"/>
    <w:rsid w:val="00EB0CCB"/>
    <w:rsid w:val="00EB1F85"/>
    <w:rsid w:val="00EB24AD"/>
    <w:rsid w:val="00EB2A94"/>
    <w:rsid w:val="00EB2C62"/>
    <w:rsid w:val="00EB2CF8"/>
    <w:rsid w:val="00EB341A"/>
    <w:rsid w:val="00EB3722"/>
    <w:rsid w:val="00EB37C1"/>
    <w:rsid w:val="00EB39D7"/>
    <w:rsid w:val="00EB3DFF"/>
    <w:rsid w:val="00EB3FAC"/>
    <w:rsid w:val="00EB4331"/>
    <w:rsid w:val="00EB443D"/>
    <w:rsid w:val="00EB5C5C"/>
    <w:rsid w:val="00EB5F06"/>
    <w:rsid w:val="00EB5F9A"/>
    <w:rsid w:val="00EB6242"/>
    <w:rsid w:val="00EB6A36"/>
    <w:rsid w:val="00EB7A30"/>
    <w:rsid w:val="00EB7C50"/>
    <w:rsid w:val="00EC14FD"/>
    <w:rsid w:val="00EC1563"/>
    <w:rsid w:val="00EC1F01"/>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12A7"/>
    <w:rsid w:val="00ED12D2"/>
    <w:rsid w:val="00ED268B"/>
    <w:rsid w:val="00ED295A"/>
    <w:rsid w:val="00ED2F79"/>
    <w:rsid w:val="00ED3051"/>
    <w:rsid w:val="00ED33FC"/>
    <w:rsid w:val="00ED385E"/>
    <w:rsid w:val="00ED5B1E"/>
    <w:rsid w:val="00ED5BE4"/>
    <w:rsid w:val="00ED693E"/>
    <w:rsid w:val="00ED6C98"/>
    <w:rsid w:val="00ED756B"/>
    <w:rsid w:val="00ED7A41"/>
    <w:rsid w:val="00ED7D05"/>
    <w:rsid w:val="00EE0EA5"/>
    <w:rsid w:val="00EE11B7"/>
    <w:rsid w:val="00EE148D"/>
    <w:rsid w:val="00EE293F"/>
    <w:rsid w:val="00EE32D6"/>
    <w:rsid w:val="00EE376D"/>
    <w:rsid w:val="00EE3A85"/>
    <w:rsid w:val="00EE4A0A"/>
    <w:rsid w:val="00EE4DEB"/>
    <w:rsid w:val="00EE52B8"/>
    <w:rsid w:val="00EE600E"/>
    <w:rsid w:val="00EE7675"/>
    <w:rsid w:val="00EE78CE"/>
    <w:rsid w:val="00EE7F29"/>
    <w:rsid w:val="00EF0B34"/>
    <w:rsid w:val="00EF0F1C"/>
    <w:rsid w:val="00EF1417"/>
    <w:rsid w:val="00EF2335"/>
    <w:rsid w:val="00EF2AB9"/>
    <w:rsid w:val="00EF2AC0"/>
    <w:rsid w:val="00EF31A6"/>
    <w:rsid w:val="00EF3FEF"/>
    <w:rsid w:val="00EF5A2A"/>
    <w:rsid w:val="00F01481"/>
    <w:rsid w:val="00F015A0"/>
    <w:rsid w:val="00F01A32"/>
    <w:rsid w:val="00F01A91"/>
    <w:rsid w:val="00F0374A"/>
    <w:rsid w:val="00F03A5C"/>
    <w:rsid w:val="00F03AA0"/>
    <w:rsid w:val="00F03E57"/>
    <w:rsid w:val="00F0474F"/>
    <w:rsid w:val="00F04FC3"/>
    <w:rsid w:val="00F04FCB"/>
    <w:rsid w:val="00F0516B"/>
    <w:rsid w:val="00F05278"/>
    <w:rsid w:val="00F05A62"/>
    <w:rsid w:val="00F06632"/>
    <w:rsid w:val="00F070C8"/>
    <w:rsid w:val="00F078F5"/>
    <w:rsid w:val="00F11115"/>
    <w:rsid w:val="00F112F1"/>
    <w:rsid w:val="00F11395"/>
    <w:rsid w:val="00F13515"/>
    <w:rsid w:val="00F14314"/>
    <w:rsid w:val="00F14A34"/>
    <w:rsid w:val="00F1542B"/>
    <w:rsid w:val="00F16947"/>
    <w:rsid w:val="00F16B9E"/>
    <w:rsid w:val="00F170EF"/>
    <w:rsid w:val="00F1721C"/>
    <w:rsid w:val="00F1752F"/>
    <w:rsid w:val="00F204F4"/>
    <w:rsid w:val="00F21408"/>
    <w:rsid w:val="00F22856"/>
    <w:rsid w:val="00F2374B"/>
    <w:rsid w:val="00F23876"/>
    <w:rsid w:val="00F23CF9"/>
    <w:rsid w:val="00F24145"/>
    <w:rsid w:val="00F242F1"/>
    <w:rsid w:val="00F24B53"/>
    <w:rsid w:val="00F264CE"/>
    <w:rsid w:val="00F2654C"/>
    <w:rsid w:val="00F26AD0"/>
    <w:rsid w:val="00F2727B"/>
    <w:rsid w:val="00F27408"/>
    <w:rsid w:val="00F275AC"/>
    <w:rsid w:val="00F277DA"/>
    <w:rsid w:val="00F30196"/>
    <w:rsid w:val="00F30814"/>
    <w:rsid w:val="00F32F9E"/>
    <w:rsid w:val="00F33227"/>
    <w:rsid w:val="00F33AA7"/>
    <w:rsid w:val="00F35190"/>
    <w:rsid w:val="00F35B03"/>
    <w:rsid w:val="00F35DE7"/>
    <w:rsid w:val="00F36865"/>
    <w:rsid w:val="00F3713C"/>
    <w:rsid w:val="00F40752"/>
    <w:rsid w:val="00F40E07"/>
    <w:rsid w:val="00F42D11"/>
    <w:rsid w:val="00F43B0C"/>
    <w:rsid w:val="00F44333"/>
    <w:rsid w:val="00F44550"/>
    <w:rsid w:val="00F44D44"/>
    <w:rsid w:val="00F454CB"/>
    <w:rsid w:val="00F4562F"/>
    <w:rsid w:val="00F45F49"/>
    <w:rsid w:val="00F4686A"/>
    <w:rsid w:val="00F46A29"/>
    <w:rsid w:val="00F473D8"/>
    <w:rsid w:val="00F479E1"/>
    <w:rsid w:val="00F47CFF"/>
    <w:rsid w:val="00F47EBF"/>
    <w:rsid w:val="00F50824"/>
    <w:rsid w:val="00F50ECB"/>
    <w:rsid w:val="00F50FCC"/>
    <w:rsid w:val="00F519D1"/>
    <w:rsid w:val="00F51A02"/>
    <w:rsid w:val="00F52F0C"/>
    <w:rsid w:val="00F533A8"/>
    <w:rsid w:val="00F53467"/>
    <w:rsid w:val="00F540F0"/>
    <w:rsid w:val="00F5489C"/>
    <w:rsid w:val="00F55135"/>
    <w:rsid w:val="00F55528"/>
    <w:rsid w:val="00F5559A"/>
    <w:rsid w:val="00F56080"/>
    <w:rsid w:val="00F564F1"/>
    <w:rsid w:val="00F56DE2"/>
    <w:rsid w:val="00F57615"/>
    <w:rsid w:val="00F579C3"/>
    <w:rsid w:val="00F57DF8"/>
    <w:rsid w:val="00F60087"/>
    <w:rsid w:val="00F60646"/>
    <w:rsid w:val="00F609ED"/>
    <w:rsid w:val="00F60EB9"/>
    <w:rsid w:val="00F61241"/>
    <w:rsid w:val="00F62C3A"/>
    <w:rsid w:val="00F62EB4"/>
    <w:rsid w:val="00F63356"/>
    <w:rsid w:val="00F64055"/>
    <w:rsid w:val="00F6421A"/>
    <w:rsid w:val="00F64259"/>
    <w:rsid w:val="00F642B3"/>
    <w:rsid w:val="00F64B3B"/>
    <w:rsid w:val="00F659CE"/>
    <w:rsid w:val="00F6706B"/>
    <w:rsid w:val="00F670A1"/>
    <w:rsid w:val="00F67510"/>
    <w:rsid w:val="00F70295"/>
    <w:rsid w:val="00F7045A"/>
    <w:rsid w:val="00F7053A"/>
    <w:rsid w:val="00F70B2A"/>
    <w:rsid w:val="00F70ED9"/>
    <w:rsid w:val="00F7212F"/>
    <w:rsid w:val="00F73B7C"/>
    <w:rsid w:val="00F73DB2"/>
    <w:rsid w:val="00F74973"/>
    <w:rsid w:val="00F74B0B"/>
    <w:rsid w:val="00F753E7"/>
    <w:rsid w:val="00F75874"/>
    <w:rsid w:val="00F75953"/>
    <w:rsid w:val="00F75986"/>
    <w:rsid w:val="00F75F7D"/>
    <w:rsid w:val="00F767E8"/>
    <w:rsid w:val="00F76CA6"/>
    <w:rsid w:val="00F76F4A"/>
    <w:rsid w:val="00F7752F"/>
    <w:rsid w:val="00F82413"/>
    <w:rsid w:val="00F8246D"/>
    <w:rsid w:val="00F82670"/>
    <w:rsid w:val="00F82908"/>
    <w:rsid w:val="00F82C50"/>
    <w:rsid w:val="00F82FAB"/>
    <w:rsid w:val="00F83108"/>
    <w:rsid w:val="00F83D5D"/>
    <w:rsid w:val="00F86180"/>
    <w:rsid w:val="00F861A8"/>
    <w:rsid w:val="00F86243"/>
    <w:rsid w:val="00F864D3"/>
    <w:rsid w:val="00F86F39"/>
    <w:rsid w:val="00F878FB"/>
    <w:rsid w:val="00F87D12"/>
    <w:rsid w:val="00F9011F"/>
    <w:rsid w:val="00F90935"/>
    <w:rsid w:val="00F9099A"/>
    <w:rsid w:val="00F91397"/>
    <w:rsid w:val="00F92B5C"/>
    <w:rsid w:val="00F934DF"/>
    <w:rsid w:val="00F9481D"/>
    <w:rsid w:val="00F94A6E"/>
    <w:rsid w:val="00F95597"/>
    <w:rsid w:val="00F95755"/>
    <w:rsid w:val="00F9616C"/>
    <w:rsid w:val="00F96B2B"/>
    <w:rsid w:val="00F977FD"/>
    <w:rsid w:val="00F97939"/>
    <w:rsid w:val="00F97F80"/>
    <w:rsid w:val="00FA083E"/>
    <w:rsid w:val="00FA0E74"/>
    <w:rsid w:val="00FA14A7"/>
    <w:rsid w:val="00FA19D8"/>
    <w:rsid w:val="00FA1F58"/>
    <w:rsid w:val="00FA2466"/>
    <w:rsid w:val="00FA2D34"/>
    <w:rsid w:val="00FA3113"/>
    <w:rsid w:val="00FA36B3"/>
    <w:rsid w:val="00FA3C93"/>
    <w:rsid w:val="00FA3CC5"/>
    <w:rsid w:val="00FA3FFE"/>
    <w:rsid w:val="00FA428D"/>
    <w:rsid w:val="00FA4464"/>
    <w:rsid w:val="00FA49AD"/>
    <w:rsid w:val="00FA4C4A"/>
    <w:rsid w:val="00FA64A0"/>
    <w:rsid w:val="00FA77B4"/>
    <w:rsid w:val="00FA7FC9"/>
    <w:rsid w:val="00FB020C"/>
    <w:rsid w:val="00FB0E68"/>
    <w:rsid w:val="00FB1204"/>
    <w:rsid w:val="00FB2650"/>
    <w:rsid w:val="00FB28B3"/>
    <w:rsid w:val="00FB2E31"/>
    <w:rsid w:val="00FB2FBC"/>
    <w:rsid w:val="00FB381F"/>
    <w:rsid w:val="00FB3FF6"/>
    <w:rsid w:val="00FB4DFB"/>
    <w:rsid w:val="00FB53D4"/>
    <w:rsid w:val="00FB680C"/>
    <w:rsid w:val="00FB71A8"/>
    <w:rsid w:val="00FB7A27"/>
    <w:rsid w:val="00FC00EB"/>
    <w:rsid w:val="00FC01B7"/>
    <w:rsid w:val="00FC06C5"/>
    <w:rsid w:val="00FC09EE"/>
    <w:rsid w:val="00FC0BE9"/>
    <w:rsid w:val="00FC0DF9"/>
    <w:rsid w:val="00FC20C2"/>
    <w:rsid w:val="00FC27D0"/>
    <w:rsid w:val="00FC5D0A"/>
    <w:rsid w:val="00FC662D"/>
    <w:rsid w:val="00FC6FCA"/>
    <w:rsid w:val="00FC72EE"/>
    <w:rsid w:val="00FD0574"/>
    <w:rsid w:val="00FD067E"/>
    <w:rsid w:val="00FD16F7"/>
    <w:rsid w:val="00FD2004"/>
    <w:rsid w:val="00FD2659"/>
    <w:rsid w:val="00FD2DF5"/>
    <w:rsid w:val="00FD3529"/>
    <w:rsid w:val="00FD4167"/>
    <w:rsid w:val="00FD4C96"/>
    <w:rsid w:val="00FD4FE5"/>
    <w:rsid w:val="00FD595D"/>
    <w:rsid w:val="00FD78FE"/>
    <w:rsid w:val="00FD7B61"/>
    <w:rsid w:val="00FD7DEF"/>
    <w:rsid w:val="00FE0122"/>
    <w:rsid w:val="00FE09E4"/>
    <w:rsid w:val="00FE0D49"/>
    <w:rsid w:val="00FE16BF"/>
    <w:rsid w:val="00FE175E"/>
    <w:rsid w:val="00FE204A"/>
    <w:rsid w:val="00FE220E"/>
    <w:rsid w:val="00FE251C"/>
    <w:rsid w:val="00FE2E14"/>
    <w:rsid w:val="00FE3602"/>
    <w:rsid w:val="00FE45E9"/>
    <w:rsid w:val="00FE47DF"/>
    <w:rsid w:val="00FE4C1B"/>
    <w:rsid w:val="00FE4C38"/>
    <w:rsid w:val="00FE5EED"/>
    <w:rsid w:val="00FE62E9"/>
    <w:rsid w:val="00FE787D"/>
    <w:rsid w:val="00FE7C43"/>
    <w:rsid w:val="00FF0D51"/>
    <w:rsid w:val="00FF101E"/>
    <w:rsid w:val="00FF1060"/>
    <w:rsid w:val="00FF2AF7"/>
    <w:rsid w:val="00FF2FB5"/>
    <w:rsid w:val="00FF30F9"/>
    <w:rsid w:val="00FF32A6"/>
    <w:rsid w:val="00FF369A"/>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24CC"/>
  <w15:docId w15:val="{8DC5ACFD-D9CD-4D2C-BB2F-8CE1C16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5BBD9-34DD-43C5-9552-B3C92ACA2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6</cp:revision>
  <cp:lastPrinted>2019-02-13T13:32:00Z</cp:lastPrinted>
  <dcterms:created xsi:type="dcterms:W3CDTF">2019-02-13T13:31:00Z</dcterms:created>
  <dcterms:modified xsi:type="dcterms:W3CDTF">2019-02-15T15:48:00Z</dcterms:modified>
</cp:coreProperties>
</file>